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D9" w:rsidRDefault="001C26D9">
      <w:pPr>
        <w:rPr>
          <w:rFonts w:ascii="华文楷体" w:eastAsia="华文楷体" w:hAnsi="华文楷体" w:cs="华文楷体"/>
          <w:b/>
          <w:bCs/>
          <w:sz w:val="44"/>
          <w:szCs w:val="44"/>
        </w:rPr>
      </w:pPr>
    </w:p>
    <w:p w:rsidR="001C26D9" w:rsidRDefault="00D55093">
      <w:pP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2017</w:t>
      </w:r>
      <w:r>
        <w:rPr>
          <w:rFonts w:asciiTheme="majorEastAsia" w:eastAsiaTheme="majorEastAsia" w:hAnsiTheme="majorEastAsia" w:cstheme="majorEastAsia" w:hint="eastAsia"/>
          <w:b/>
          <w:bCs/>
          <w:sz w:val="44"/>
          <w:szCs w:val="44"/>
        </w:rPr>
        <w:t>易建联杯三人篮球赛（海口站）报名表</w:t>
      </w:r>
    </w:p>
    <w:tbl>
      <w:tblPr>
        <w:tblStyle w:val="a3"/>
        <w:tblpPr w:leftFromText="180" w:rightFromText="180" w:vertAnchor="text" w:horzAnchor="page" w:tblpX="758" w:tblpY="594"/>
        <w:tblOverlap w:val="never"/>
        <w:tblW w:w="10944" w:type="dxa"/>
        <w:tblLayout w:type="fixed"/>
        <w:tblLook w:val="04A0"/>
      </w:tblPr>
      <w:tblGrid>
        <w:gridCol w:w="1188"/>
        <w:gridCol w:w="1317"/>
        <w:gridCol w:w="1780"/>
        <w:gridCol w:w="1084"/>
        <w:gridCol w:w="1496"/>
        <w:gridCol w:w="915"/>
        <w:gridCol w:w="825"/>
        <w:gridCol w:w="2339"/>
      </w:tblGrid>
      <w:tr w:rsidR="001C26D9">
        <w:trPr>
          <w:trHeight w:val="953"/>
        </w:trPr>
        <w:tc>
          <w:tcPr>
            <w:tcW w:w="1188" w:type="dxa"/>
            <w:vAlign w:val="center"/>
          </w:tcPr>
          <w:p w:rsidR="001C26D9" w:rsidRDefault="00D55093">
            <w:pPr>
              <w:jc w:val="center"/>
              <w:rPr>
                <w:rFonts w:ascii="华文楷体" w:eastAsia="华文楷体" w:hAnsi="华文楷体" w:cs="华文楷体"/>
                <w:b/>
                <w:bCs/>
                <w:sz w:val="24"/>
              </w:rPr>
            </w:pPr>
            <w:r>
              <w:rPr>
                <w:rFonts w:ascii="华文楷体" w:eastAsia="华文楷体" w:hAnsi="华文楷体" w:cs="华文楷体" w:hint="eastAsia"/>
                <w:b/>
                <w:bCs/>
                <w:sz w:val="24"/>
              </w:rPr>
              <w:t>参赛队名</w:t>
            </w:r>
          </w:p>
        </w:tc>
        <w:tc>
          <w:tcPr>
            <w:tcW w:w="4181" w:type="dxa"/>
            <w:gridSpan w:val="3"/>
            <w:vAlign w:val="center"/>
          </w:tcPr>
          <w:p w:rsidR="001C26D9" w:rsidRDefault="001C26D9">
            <w:pPr>
              <w:jc w:val="center"/>
              <w:rPr>
                <w:rFonts w:ascii="华文楷体" w:eastAsia="华文楷体" w:hAnsi="华文楷体" w:cs="华文楷体"/>
                <w:b/>
                <w:bCs/>
                <w:sz w:val="24"/>
              </w:rPr>
            </w:pPr>
          </w:p>
        </w:tc>
        <w:tc>
          <w:tcPr>
            <w:tcW w:w="2411" w:type="dxa"/>
            <w:gridSpan w:val="2"/>
            <w:vAlign w:val="center"/>
          </w:tcPr>
          <w:p w:rsidR="001C26D9" w:rsidRDefault="00D55093">
            <w:pPr>
              <w:jc w:val="center"/>
              <w:rPr>
                <w:rFonts w:ascii="华文楷体" w:eastAsia="华文楷体" w:hAnsi="华文楷体" w:cs="华文楷体"/>
                <w:b/>
                <w:bCs/>
                <w:sz w:val="24"/>
              </w:rPr>
            </w:pPr>
            <w:r>
              <w:rPr>
                <w:rFonts w:ascii="华文楷体" w:eastAsia="华文楷体" w:hAnsi="华文楷体" w:cs="华文楷体" w:hint="eastAsia"/>
                <w:b/>
                <w:bCs/>
                <w:sz w:val="24"/>
              </w:rPr>
              <w:t>就读院校或</w:t>
            </w:r>
          </w:p>
          <w:p w:rsidR="001C26D9" w:rsidRDefault="00D55093">
            <w:pPr>
              <w:jc w:val="center"/>
              <w:rPr>
                <w:rFonts w:ascii="华文楷体" w:eastAsia="华文楷体" w:hAnsi="华文楷体" w:cs="华文楷体"/>
                <w:b/>
                <w:bCs/>
                <w:sz w:val="24"/>
              </w:rPr>
            </w:pPr>
            <w:r>
              <w:rPr>
                <w:rFonts w:ascii="华文楷体" w:eastAsia="华文楷体" w:hAnsi="华文楷体" w:cs="华文楷体" w:hint="eastAsia"/>
                <w:b/>
                <w:bCs/>
                <w:sz w:val="24"/>
              </w:rPr>
              <w:t>工作单位</w:t>
            </w:r>
          </w:p>
        </w:tc>
        <w:tc>
          <w:tcPr>
            <w:tcW w:w="3164" w:type="dxa"/>
            <w:gridSpan w:val="2"/>
            <w:vAlign w:val="center"/>
          </w:tcPr>
          <w:p w:rsidR="001C26D9" w:rsidRDefault="001C26D9">
            <w:pPr>
              <w:jc w:val="center"/>
              <w:rPr>
                <w:rFonts w:ascii="华文楷体" w:eastAsia="华文楷体" w:hAnsi="华文楷体" w:cs="华文楷体"/>
                <w:b/>
                <w:bCs/>
                <w:sz w:val="24"/>
              </w:rPr>
            </w:pPr>
          </w:p>
        </w:tc>
      </w:tr>
      <w:tr w:rsidR="001C26D9">
        <w:trPr>
          <w:trHeight w:val="1281"/>
        </w:trPr>
        <w:tc>
          <w:tcPr>
            <w:tcW w:w="1188" w:type="dxa"/>
            <w:vAlign w:val="center"/>
          </w:tcPr>
          <w:p w:rsidR="001C26D9" w:rsidRDefault="00D55093">
            <w:pPr>
              <w:jc w:val="center"/>
              <w:rPr>
                <w:rFonts w:ascii="华文楷体" w:eastAsia="华文楷体" w:hAnsi="华文楷体" w:cs="华文楷体"/>
                <w:b/>
                <w:bCs/>
                <w:sz w:val="24"/>
              </w:rPr>
            </w:pPr>
            <w:r>
              <w:rPr>
                <w:rFonts w:ascii="华文楷体" w:eastAsia="华文楷体" w:hAnsi="华文楷体" w:cs="华文楷体" w:hint="eastAsia"/>
                <w:b/>
                <w:bCs/>
                <w:sz w:val="24"/>
              </w:rPr>
              <w:t>队内职务</w:t>
            </w:r>
          </w:p>
        </w:tc>
        <w:tc>
          <w:tcPr>
            <w:tcW w:w="1317" w:type="dxa"/>
            <w:vAlign w:val="center"/>
          </w:tcPr>
          <w:p w:rsidR="001C26D9" w:rsidRDefault="00D55093">
            <w:pPr>
              <w:jc w:val="center"/>
              <w:rPr>
                <w:rFonts w:ascii="华文楷体" w:eastAsia="华文楷体" w:hAnsi="华文楷体" w:cs="华文楷体"/>
                <w:b/>
                <w:bCs/>
                <w:sz w:val="24"/>
              </w:rPr>
            </w:pPr>
            <w:r>
              <w:rPr>
                <w:rFonts w:ascii="华文楷体" w:eastAsia="华文楷体" w:hAnsi="华文楷体" w:cs="华文楷体" w:hint="eastAsia"/>
                <w:b/>
                <w:bCs/>
                <w:sz w:val="24"/>
              </w:rPr>
              <w:t>姓名</w:t>
            </w:r>
          </w:p>
        </w:tc>
        <w:tc>
          <w:tcPr>
            <w:tcW w:w="1780" w:type="dxa"/>
            <w:vAlign w:val="center"/>
          </w:tcPr>
          <w:p w:rsidR="001C26D9" w:rsidRDefault="00D55093">
            <w:pPr>
              <w:jc w:val="center"/>
              <w:rPr>
                <w:rFonts w:ascii="华文楷体" w:eastAsia="华文楷体" w:hAnsi="华文楷体" w:cs="华文楷体"/>
                <w:b/>
                <w:bCs/>
                <w:sz w:val="24"/>
              </w:rPr>
            </w:pPr>
            <w:r>
              <w:rPr>
                <w:rFonts w:ascii="华文楷体" w:eastAsia="华文楷体" w:hAnsi="华文楷体" w:cs="华文楷体" w:hint="eastAsia"/>
                <w:b/>
                <w:bCs/>
                <w:sz w:val="24"/>
              </w:rPr>
              <w:t>身</w:t>
            </w:r>
            <w:r>
              <w:rPr>
                <w:rFonts w:ascii="华文楷体" w:eastAsia="华文楷体" w:hAnsi="华文楷体" w:cs="华文楷体" w:hint="eastAsia"/>
                <w:b/>
                <w:bCs/>
                <w:sz w:val="24"/>
              </w:rPr>
              <w:t xml:space="preserve"> </w:t>
            </w:r>
            <w:r>
              <w:rPr>
                <w:rFonts w:ascii="华文楷体" w:eastAsia="华文楷体" w:hAnsi="华文楷体" w:cs="华文楷体" w:hint="eastAsia"/>
                <w:b/>
                <w:bCs/>
                <w:sz w:val="24"/>
              </w:rPr>
              <w:t>份</w:t>
            </w:r>
            <w:r>
              <w:rPr>
                <w:rFonts w:ascii="华文楷体" w:eastAsia="华文楷体" w:hAnsi="华文楷体" w:cs="华文楷体" w:hint="eastAsia"/>
                <w:b/>
                <w:bCs/>
                <w:sz w:val="24"/>
              </w:rPr>
              <w:t xml:space="preserve"> </w:t>
            </w:r>
            <w:r>
              <w:rPr>
                <w:rFonts w:ascii="华文楷体" w:eastAsia="华文楷体" w:hAnsi="华文楷体" w:cs="华文楷体" w:hint="eastAsia"/>
                <w:b/>
                <w:bCs/>
                <w:sz w:val="24"/>
              </w:rPr>
              <w:t>证</w:t>
            </w:r>
            <w:r>
              <w:rPr>
                <w:rFonts w:ascii="华文楷体" w:eastAsia="华文楷体" w:hAnsi="华文楷体" w:cs="华文楷体" w:hint="eastAsia"/>
                <w:b/>
                <w:bCs/>
                <w:sz w:val="24"/>
              </w:rPr>
              <w:t xml:space="preserve"> </w:t>
            </w:r>
            <w:r>
              <w:rPr>
                <w:rFonts w:ascii="华文楷体" w:eastAsia="华文楷体" w:hAnsi="华文楷体" w:cs="华文楷体" w:hint="eastAsia"/>
                <w:b/>
                <w:bCs/>
                <w:sz w:val="24"/>
              </w:rPr>
              <w:t>号</w:t>
            </w:r>
          </w:p>
        </w:tc>
        <w:tc>
          <w:tcPr>
            <w:tcW w:w="1084" w:type="dxa"/>
            <w:vAlign w:val="center"/>
          </w:tcPr>
          <w:p w:rsidR="001C26D9" w:rsidRDefault="00D55093">
            <w:pPr>
              <w:jc w:val="center"/>
              <w:rPr>
                <w:rFonts w:ascii="华文楷体" w:eastAsia="华文楷体" w:hAnsi="华文楷体" w:cs="华文楷体"/>
                <w:b/>
                <w:bCs/>
                <w:sz w:val="24"/>
              </w:rPr>
            </w:pPr>
            <w:r>
              <w:rPr>
                <w:rFonts w:ascii="华文楷体" w:eastAsia="华文楷体" w:hAnsi="华文楷体" w:cs="华文楷体" w:hint="eastAsia"/>
                <w:b/>
                <w:bCs/>
                <w:sz w:val="24"/>
              </w:rPr>
              <w:t>出</w:t>
            </w:r>
            <w:r>
              <w:rPr>
                <w:rFonts w:ascii="华文楷体" w:eastAsia="华文楷体" w:hAnsi="华文楷体" w:cs="华文楷体" w:hint="eastAsia"/>
                <w:b/>
                <w:bCs/>
                <w:sz w:val="24"/>
              </w:rPr>
              <w:t xml:space="preserve">   </w:t>
            </w:r>
            <w:r>
              <w:rPr>
                <w:rFonts w:ascii="华文楷体" w:eastAsia="华文楷体" w:hAnsi="华文楷体" w:cs="华文楷体" w:hint="eastAsia"/>
                <w:b/>
                <w:bCs/>
                <w:sz w:val="24"/>
              </w:rPr>
              <w:t>生</w:t>
            </w:r>
          </w:p>
          <w:p w:rsidR="001C26D9" w:rsidRDefault="00D55093">
            <w:pPr>
              <w:jc w:val="center"/>
              <w:rPr>
                <w:rFonts w:ascii="华文楷体" w:eastAsia="华文楷体" w:hAnsi="华文楷体" w:cs="华文楷体"/>
                <w:b/>
                <w:bCs/>
                <w:sz w:val="24"/>
              </w:rPr>
            </w:pPr>
            <w:r>
              <w:rPr>
                <w:rFonts w:ascii="华文楷体" w:eastAsia="华文楷体" w:hAnsi="华文楷体" w:cs="华文楷体" w:hint="eastAsia"/>
                <w:b/>
                <w:bCs/>
                <w:sz w:val="24"/>
              </w:rPr>
              <w:t>日</w:t>
            </w:r>
            <w:r>
              <w:rPr>
                <w:rFonts w:ascii="华文楷体" w:eastAsia="华文楷体" w:hAnsi="华文楷体" w:cs="华文楷体" w:hint="eastAsia"/>
                <w:b/>
                <w:bCs/>
                <w:sz w:val="24"/>
              </w:rPr>
              <w:t xml:space="preserve">   </w:t>
            </w:r>
            <w:r>
              <w:rPr>
                <w:rFonts w:ascii="华文楷体" w:eastAsia="华文楷体" w:hAnsi="华文楷体" w:cs="华文楷体" w:hint="eastAsia"/>
                <w:b/>
                <w:bCs/>
                <w:sz w:val="24"/>
              </w:rPr>
              <w:t>期</w:t>
            </w:r>
          </w:p>
        </w:tc>
        <w:tc>
          <w:tcPr>
            <w:tcW w:w="1496" w:type="dxa"/>
            <w:vAlign w:val="center"/>
          </w:tcPr>
          <w:p w:rsidR="001C26D9" w:rsidRDefault="00D55093">
            <w:pPr>
              <w:jc w:val="center"/>
              <w:rPr>
                <w:rFonts w:ascii="华文楷体" w:eastAsia="华文楷体" w:hAnsi="华文楷体" w:cs="华文楷体"/>
                <w:b/>
                <w:bCs/>
                <w:sz w:val="24"/>
              </w:rPr>
            </w:pPr>
            <w:r>
              <w:rPr>
                <w:rFonts w:ascii="华文楷体" w:eastAsia="华文楷体" w:hAnsi="华文楷体" w:cs="华文楷体" w:hint="eastAsia"/>
                <w:b/>
                <w:bCs/>
                <w:sz w:val="24"/>
              </w:rPr>
              <w:t>联系电话</w:t>
            </w:r>
          </w:p>
        </w:tc>
        <w:tc>
          <w:tcPr>
            <w:tcW w:w="915" w:type="dxa"/>
            <w:vAlign w:val="center"/>
          </w:tcPr>
          <w:p w:rsidR="001C26D9" w:rsidRDefault="00D55093">
            <w:pPr>
              <w:jc w:val="center"/>
              <w:rPr>
                <w:rFonts w:ascii="华文楷体" w:eastAsia="华文楷体" w:hAnsi="华文楷体" w:cs="华文楷体"/>
                <w:b/>
                <w:bCs/>
                <w:sz w:val="24"/>
              </w:rPr>
            </w:pPr>
            <w:r>
              <w:rPr>
                <w:rFonts w:ascii="华文楷体" w:eastAsia="华文楷体" w:hAnsi="华文楷体" w:cs="华文楷体" w:hint="eastAsia"/>
                <w:b/>
                <w:bCs/>
                <w:sz w:val="24"/>
              </w:rPr>
              <w:t>身高</w:t>
            </w:r>
          </w:p>
          <w:p w:rsidR="001C26D9" w:rsidRDefault="00D55093">
            <w:pPr>
              <w:jc w:val="center"/>
              <w:rPr>
                <w:rFonts w:ascii="华文楷体" w:eastAsia="华文楷体" w:hAnsi="华文楷体" w:cs="华文楷体"/>
                <w:b/>
                <w:bCs/>
                <w:sz w:val="24"/>
              </w:rPr>
            </w:pPr>
            <w:r>
              <w:rPr>
                <w:rFonts w:ascii="华文楷体" w:eastAsia="华文楷体" w:hAnsi="华文楷体" w:cs="华文楷体" w:hint="eastAsia"/>
                <w:b/>
                <w:bCs/>
                <w:sz w:val="24"/>
              </w:rPr>
              <w:t>（</w:t>
            </w:r>
            <w:r>
              <w:rPr>
                <w:rFonts w:ascii="华文楷体" w:eastAsia="华文楷体" w:hAnsi="华文楷体" w:cs="华文楷体" w:hint="eastAsia"/>
                <w:b/>
                <w:bCs/>
                <w:sz w:val="24"/>
              </w:rPr>
              <w:t>cm</w:t>
            </w:r>
            <w:r>
              <w:rPr>
                <w:rFonts w:ascii="华文楷体" w:eastAsia="华文楷体" w:hAnsi="华文楷体" w:cs="华文楷体" w:hint="eastAsia"/>
                <w:b/>
                <w:bCs/>
                <w:sz w:val="24"/>
              </w:rPr>
              <w:t>）</w:t>
            </w:r>
          </w:p>
        </w:tc>
        <w:tc>
          <w:tcPr>
            <w:tcW w:w="825" w:type="dxa"/>
            <w:vAlign w:val="center"/>
          </w:tcPr>
          <w:p w:rsidR="001C26D9" w:rsidRDefault="00D55093">
            <w:pPr>
              <w:jc w:val="center"/>
              <w:rPr>
                <w:rFonts w:ascii="华文楷体" w:eastAsia="华文楷体" w:hAnsi="华文楷体" w:cs="华文楷体"/>
                <w:b/>
                <w:bCs/>
                <w:sz w:val="24"/>
              </w:rPr>
            </w:pPr>
            <w:r>
              <w:rPr>
                <w:rFonts w:ascii="华文楷体" w:eastAsia="华文楷体" w:hAnsi="华文楷体" w:cs="华文楷体" w:hint="eastAsia"/>
                <w:b/>
                <w:bCs/>
                <w:sz w:val="24"/>
              </w:rPr>
              <w:t>体重</w:t>
            </w:r>
          </w:p>
          <w:p w:rsidR="001C26D9" w:rsidRDefault="00D55093">
            <w:pPr>
              <w:jc w:val="center"/>
              <w:rPr>
                <w:rFonts w:ascii="华文楷体" w:eastAsia="华文楷体" w:hAnsi="华文楷体" w:cs="华文楷体"/>
                <w:b/>
                <w:bCs/>
                <w:sz w:val="24"/>
              </w:rPr>
            </w:pPr>
            <w:r>
              <w:rPr>
                <w:rFonts w:ascii="华文楷体" w:eastAsia="华文楷体" w:hAnsi="华文楷体" w:cs="华文楷体" w:hint="eastAsia"/>
                <w:b/>
                <w:bCs/>
                <w:sz w:val="24"/>
              </w:rPr>
              <w:t>（</w:t>
            </w:r>
            <w:r>
              <w:rPr>
                <w:rFonts w:ascii="华文楷体" w:eastAsia="华文楷体" w:hAnsi="华文楷体" w:cs="华文楷体" w:hint="eastAsia"/>
                <w:b/>
                <w:bCs/>
                <w:sz w:val="24"/>
              </w:rPr>
              <w:t>kg</w:t>
            </w:r>
            <w:r>
              <w:rPr>
                <w:rFonts w:ascii="华文楷体" w:eastAsia="华文楷体" w:hAnsi="华文楷体" w:cs="华文楷体" w:hint="eastAsia"/>
                <w:b/>
                <w:bCs/>
                <w:sz w:val="24"/>
              </w:rPr>
              <w:t>）</w:t>
            </w:r>
          </w:p>
        </w:tc>
        <w:tc>
          <w:tcPr>
            <w:tcW w:w="2339" w:type="dxa"/>
            <w:vAlign w:val="center"/>
          </w:tcPr>
          <w:p w:rsidR="001C26D9" w:rsidRDefault="00D55093">
            <w:pPr>
              <w:jc w:val="center"/>
              <w:rPr>
                <w:rFonts w:ascii="华文楷体" w:eastAsia="华文楷体" w:hAnsi="华文楷体" w:cs="华文楷体"/>
                <w:b/>
                <w:bCs/>
                <w:sz w:val="24"/>
              </w:rPr>
            </w:pPr>
            <w:r>
              <w:rPr>
                <w:rFonts w:ascii="华文楷体" w:eastAsia="华文楷体" w:hAnsi="华文楷体" w:cs="华文楷体" w:hint="eastAsia"/>
                <w:b/>
                <w:bCs/>
                <w:sz w:val="24"/>
              </w:rPr>
              <w:t>监护人姓名</w:t>
            </w:r>
            <w:r>
              <w:rPr>
                <w:rFonts w:ascii="华文楷体" w:eastAsia="华文楷体" w:hAnsi="华文楷体" w:cs="华文楷体" w:hint="eastAsia"/>
                <w:b/>
                <w:bCs/>
                <w:sz w:val="24"/>
              </w:rPr>
              <w:t>/</w:t>
            </w:r>
            <w:r>
              <w:rPr>
                <w:rFonts w:ascii="华文楷体" w:eastAsia="华文楷体" w:hAnsi="华文楷体" w:cs="华文楷体" w:hint="eastAsia"/>
                <w:b/>
                <w:bCs/>
                <w:sz w:val="24"/>
              </w:rPr>
              <w:t>电话</w:t>
            </w:r>
          </w:p>
        </w:tc>
      </w:tr>
      <w:tr w:rsidR="001C26D9">
        <w:trPr>
          <w:trHeight w:val="914"/>
        </w:trPr>
        <w:tc>
          <w:tcPr>
            <w:tcW w:w="1188" w:type="dxa"/>
            <w:vAlign w:val="center"/>
          </w:tcPr>
          <w:p w:rsidR="001C26D9" w:rsidRDefault="00D55093">
            <w:pPr>
              <w:jc w:val="center"/>
              <w:rPr>
                <w:rFonts w:ascii="华文楷体" w:eastAsia="华文楷体" w:hAnsi="华文楷体" w:cs="华文楷体"/>
                <w:b/>
                <w:bCs/>
                <w:sz w:val="24"/>
              </w:rPr>
            </w:pPr>
            <w:r>
              <w:rPr>
                <w:rFonts w:ascii="华文楷体" w:eastAsia="华文楷体" w:hAnsi="华文楷体" w:cs="华文楷体" w:hint="eastAsia"/>
                <w:b/>
                <w:bCs/>
                <w:sz w:val="24"/>
              </w:rPr>
              <w:t>队长</w:t>
            </w:r>
          </w:p>
        </w:tc>
        <w:tc>
          <w:tcPr>
            <w:tcW w:w="1317" w:type="dxa"/>
            <w:vAlign w:val="center"/>
          </w:tcPr>
          <w:p w:rsidR="001C26D9" w:rsidRDefault="001C26D9">
            <w:pPr>
              <w:jc w:val="center"/>
              <w:rPr>
                <w:rFonts w:ascii="华文楷体" w:eastAsia="华文楷体" w:hAnsi="华文楷体" w:cs="华文楷体"/>
                <w:b/>
                <w:bCs/>
                <w:sz w:val="24"/>
              </w:rPr>
            </w:pPr>
          </w:p>
        </w:tc>
        <w:tc>
          <w:tcPr>
            <w:tcW w:w="1780" w:type="dxa"/>
            <w:vAlign w:val="center"/>
          </w:tcPr>
          <w:p w:rsidR="001C26D9" w:rsidRDefault="001C26D9">
            <w:pPr>
              <w:jc w:val="center"/>
              <w:rPr>
                <w:rFonts w:ascii="华文楷体" w:eastAsia="华文楷体" w:hAnsi="华文楷体" w:cs="华文楷体"/>
                <w:b/>
                <w:bCs/>
                <w:sz w:val="24"/>
              </w:rPr>
            </w:pPr>
          </w:p>
        </w:tc>
        <w:tc>
          <w:tcPr>
            <w:tcW w:w="1084" w:type="dxa"/>
            <w:vAlign w:val="center"/>
          </w:tcPr>
          <w:p w:rsidR="001C26D9" w:rsidRDefault="001C26D9">
            <w:pPr>
              <w:jc w:val="center"/>
              <w:rPr>
                <w:rFonts w:ascii="华文楷体" w:eastAsia="华文楷体" w:hAnsi="华文楷体" w:cs="华文楷体"/>
                <w:b/>
                <w:bCs/>
                <w:sz w:val="24"/>
              </w:rPr>
            </w:pPr>
          </w:p>
        </w:tc>
        <w:tc>
          <w:tcPr>
            <w:tcW w:w="1496" w:type="dxa"/>
            <w:vAlign w:val="center"/>
          </w:tcPr>
          <w:p w:rsidR="001C26D9" w:rsidRDefault="001C26D9">
            <w:pPr>
              <w:jc w:val="center"/>
              <w:rPr>
                <w:rFonts w:ascii="华文楷体" w:eastAsia="华文楷体" w:hAnsi="华文楷体" w:cs="华文楷体"/>
                <w:b/>
                <w:bCs/>
                <w:sz w:val="24"/>
              </w:rPr>
            </w:pPr>
          </w:p>
        </w:tc>
        <w:tc>
          <w:tcPr>
            <w:tcW w:w="915" w:type="dxa"/>
            <w:vAlign w:val="center"/>
          </w:tcPr>
          <w:p w:rsidR="001C26D9" w:rsidRDefault="001C26D9">
            <w:pPr>
              <w:jc w:val="center"/>
              <w:rPr>
                <w:rFonts w:ascii="华文楷体" w:eastAsia="华文楷体" w:hAnsi="华文楷体" w:cs="华文楷体"/>
                <w:b/>
                <w:bCs/>
                <w:sz w:val="24"/>
              </w:rPr>
            </w:pPr>
          </w:p>
        </w:tc>
        <w:tc>
          <w:tcPr>
            <w:tcW w:w="825" w:type="dxa"/>
            <w:vAlign w:val="center"/>
          </w:tcPr>
          <w:p w:rsidR="001C26D9" w:rsidRDefault="001C26D9">
            <w:pPr>
              <w:jc w:val="center"/>
              <w:rPr>
                <w:rFonts w:ascii="华文楷体" w:eastAsia="华文楷体" w:hAnsi="华文楷体" w:cs="华文楷体"/>
                <w:b/>
                <w:bCs/>
                <w:sz w:val="24"/>
              </w:rPr>
            </w:pPr>
          </w:p>
        </w:tc>
        <w:tc>
          <w:tcPr>
            <w:tcW w:w="2339" w:type="dxa"/>
            <w:vAlign w:val="center"/>
          </w:tcPr>
          <w:p w:rsidR="001C26D9" w:rsidRDefault="001C26D9">
            <w:pPr>
              <w:jc w:val="center"/>
              <w:rPr>
                <w:rFonts w:ascii="华文楷体" w:eastAsia="华文楷体" w:hAnsi="华文楷体" w:cs="华文楷体"/>
                <w:b/>
                <w:bCs/>
                <w:sz w:val="24"/>
              </w:rPr>
            </w:pPr>
          </w:p>
        </w:tc>
      </w:tr>
      <w:tr w:rsidR="001C26D9">
        <w:trPr>
          <w:trHeight w:val="954"/>
        </w:trPr>
        <w:tc>
          <w:tcPr>
            <w:tcW w:w="1188" w:type="dxa"/>
            <w:vMerge w:val="restart"/>
            <w:vAlign w:val="center"/>
          </w:tcPr>
          <w:p w:rsidR="001C26D9" w:rsidRDefault="00D55093">
            <w:pPr>
              <w:jc w:val="center"/>
              <w:rPr>
                <w:rFonts w:ascii="华文楷体" w:eastAsia="华文楷体" w:hAnsi="华文楷体" w:cs="华文楷体"/>
                <w:b/>
                <w:bCs/>
                <w:sz w:val="24"/>
              </w:rPr>
            </w:pPr>
            <w:r>
              <w:rPr>
                <w:rFonts w:ascii="华文楷体" w:eastAsia="华文楷体" w:hAnsi="华文楷体" w:cs="华文楷体" w:hint="eastAsia"/>
                <w:b/>
                <w:bCs/>
                <w:sz w:val="24"/>
              </w:rPr>
              <w:t>队员</w:t>
            </w:r>
          </w:p>
        </w:tc>
        <w:tc>
          <w:tcPr>
            <w:tcW w:w="1317" w:type="dxa"/>
            <w:vAlign w:val="center"/>
          </w:tcPr>
          <w:p w:rsidR="001C26D9" w:rsidRDefault="001C26D9">
            <w:pPr>
              <w:jc w:val="center"/>
              <w:rPr>
                <w:rFonts w:ascii="华文楷体" w:eastAsia="华文楷体" w:hAnsi="华文楷体" w:cs="华文楷体"/>
                <w:b/>
                <w:bCs/>
                <w:sz w:val="24"/>
              </w:rPr>
            </w:pPr>
          </w:p>
        </w:tc>
        <w:tc>
          <w:tcPr>
            <w:tcW w:w="1780" w:type="dxa"/>
            <w:vAlign w:val="center"/>
          </w:tcPr>
          <w:p w:rsidR="001C26D9" w:rsidRDefault="001C26D9">
            <w:pPr>
              <w:jc w:val="center"/>
              <w:rPr>
                <w:rFonts w:ascii="华文楷体" w:eastAsia="华文楷体" w:hAnsi="华文楷体" w:cs="华文楷体"/>
                <w:b/>
                <w:bCs/>
                <w:sz w:val="24"/>
              </w:rPr>
            </w:pPr>
          </w:p>
        </w:tc>
        <w:tc>
          <w:tcPr>
            <w:tcW w:w="1084" w:type="dxa"/>
            <w:vAlign w:val="center"/>
          </w:tcPr>
          <w:p w:rsidR="001C26D9" w:rsidRDefault="001C26D9">
            <w:pPr>
              <w:jc w:val="center"/>
              <w:rPr>
                <w:rFonts w:ascii="华文楷体" w:eastAsia="华文楷体" w:hAnsi="华文楷体" w:cs="华文楷体"/>
                <w:b/>
                <w:bCs/>
                <w:sz w:val="24"/>
              </w:rPr>
            </w:pPr>
          </w:p>
        </w:tc>
        <w:tc>
          <w:tcPr>
            <w:tcW w:w="1496" w:type="dxa"/>
            <w:vAlign w:val="center"/>
          </w:tcPr>
          <w:p w:rsidR="001C26D9" w:rsidRDefault="001C26D9">
            <w:pPr>
              <w:jc w:val="center"/>
              <w:rPr>
                <w:rFonts w:ascii="华文楷体" w:eastAsia="华文楷体" w:hAnsi="华文楷体" w:cs="华文楷体"/>
                <w:b/>
                <w:bCs/>
                <w:sz w:val="24"/>
              </w:rPr>
            </w:pPr>
          </w:p>
        </w:tc>
        <w:tc>
          <w:tcPr>
            <w:tcW w:w="915" w:type="dxa"/>
            <w:vAlign w:val="center"/>
          </w:tcPr>
          <w:p w:rsidR="001C26D9" w:rsidRDefault="001C26D9">
            <w:pPr>
              <w:jc w:val="center"/>
              <w:rPr>
                <w:rFonts w:ascii="华文楷体" w:eastAsia="华文楷体" w:hAnsi="华文楷体" w:cs="华文楷体"/>
                <w:b/>
                <w:bCs/>
                <w:sz w:val="24"/>
              </w:rPr>
            </w:pPr>
          </w:p>
        </w:tc>
        <w:tc>
          <w:tcPr>
            <w:tcW w:w="825" w:type="dxa"/>
            <w:vAlign w:val="center"/>
          </w:tcPr>
          <w:p w:rsidR="001C26D9" w:rsidRDefault="001C26D9">
            <w:pPr>
              <w:jc w:val="center"/>
              <w:rPr>
                <w:rFonts w:ascii="华文楷体" w:eastAsia="华文楷体" w:hAnsi="华文楷体" w:cs="华文楷体"/>
                <w:b/>
                <w:bCs/>
                <w:sz w:val="24"/>
              </w:rPr>
            </w:pPr>
          </w:p>
        </w:tc>
        <w:tc>
          <w:tcPr>
            <w:tcW w:w="2339" w:type="dxa"/>
            <w:vAlign w:val="center"/>
          </w:tcPr>
          <w:p w:rsidR="001C26D9" w:rsidRDefault="001C26D9">
            <w:pPr>
              <w:jc w:val="center"/>
              <w:rPr>
                <w:rFonts w:ascii="华文楷体" w:eastAsia="华文楷体" w:hAnsi="华文楷体" w:cs="华文楷体"/>
                <w:b/>
                <w:bCs/>
                <w:sz w:val="24"/>
              </w:rPr>
            </w:pPr>
          </w:p>
        </w:tc>
      </w:tr>
      <w:tr w:rsidR="001C26D9">
        <w:trPr>
          <w:trHeight w:val="904"/>
        </w:trPr>
        <w:tc>
          <w:tcPr>
            <w:tcW w:w="1188" w:type="dxa"/>
            <w:vMerge/>
            <w:vAlign w:val="center"/>
          </w:tcPr>
          <w:p w:rsidR="001C26D9" w:rsidRDefault="001C26D9">
            <w:pPr>
              <w:jc w:val="center"/>
              <w:rPr>
                <w:rFonts w:ascii="华文楷体" w:eastAsia="华文楷体" w:hAnsi="华文楷体" w:cs="华文楷体"/>
                <w:b/>
                <w:bCs/>
                <w:sz w:val="24"/>
              </w:rPr>
            </w:pPr>
          </w:p>
        </w:tc>
        <w:tc>
          <w:tcPr>
            <w:tcW w:w="1317" w:type="dxa"/>
            <w:vAlign w:val="center"/>
          </w:tcPr>
          <w:p w:rsidR="001C26D9" w:rsidRDefault="001C26D9">
            <w:pPr>
              <w:jc w:val="center"/>
              <w:rPr>
                <w:rFonts w:ascii="华文楷体" w:eastAsia="华文楷体" w:hAnsi="华文楷体" w:cs="华文楷体"/>
                <w:b/>
                <w:bCs/>
                <w:sz w:val="24"/>
              </w:rPr>
            </w:pPr>
          </w:p>
        </w:tc>
        <w:tc>
          <w:tcPr>
            <w:tcW w:w="1780" w:type="dxa"/>
            <w:vAlign w:val="center"/>
          </w:tcPr>
          <w:p w:rsidR="001C26D9" w:rsidRDefault="001C26D9">
            <w:pPr>
              <w:jc w:val="center"/>
              <w:rPr>
                <w:rFonts w:ascii="华文楷体" w:eastAsia="华文楷体" w:hAnsi="华文楷体" w:cs="华文楷体"/>
                <w:b/>
                <w:bCs/>
                <w:sz w:val="24"/>
              </w:rPr>
            </w:pPr>
          </w:p>
        </w:tc>
        <w:tc>
          <w:tcPr>
            <w:tcW w:w="1084" w:type="dxa"/>
            <w:vAlign w:val="center"/>
          </w:tcPr>
          <w:p w:rsidR="001C26D9" w:rsidRDefault="001C26D9">
            <w:pPr>
              <w:jc w:val="center"/>
              <w:rPr>
                <w:rFonts w:ascii="华文楷体" w:eastAsia="华文楷体" w:hAnsi="华文楷体" w:cs="华文楷体"/>
                <w:b/>
                <w:bCs/>
                <w:sz w:val="24"/>
              </w:rPr>
            </w:pPr>
          </w:p>
        </w:tc>
        <w:tc>
          <w:tcPr>
            <w:tcW w:w="1496" w:type="dxa"/>
            <w:vAlign w:val="center"/>
          </w:tcPr>
          <w:p w:rsidR="001C26D9" w:rsidRDefault="001C26D9">
            <w:pPr>
              <w:jc w:val="center"/>
              <w:rPr>
                <w:rFonts w:ascii="华文楷体" w:eastAsia="华文楷体" w:hAnsi="华文楷体" w:cs="华文楷体"/>
                <w:b/>
                <w:bCs/>
                <w:sz w:val="24"/>
              </w:rPr>
            </w:pPr>
          </w:p>
        </w:tc>
        <w:tc>
          <w:tcPr>
            <w:tcW w:w="915" w:type="dxa"/>
            <w:vAlign w:val="center"/>
          </w:tcPr>
          <w:p w:rsidR="001C26D9" w:rsidRDefault="001C26D9">
            <w:pPr>
              <w:jc w:val="center"/>
              <w:rPr>
                <w:rFonts w:ascii="华文楷体" w:eastAsia="华文楷体" w:hAnsi="华文楷体" w:cs="华文楷体"/>
                <w:b/>
                <w:bCs/>
                <w:sz w:val="24"/>
              </w:rPr>
            </w:pPr>
          </w:p>
        </w:tc>
        <w:tc>
          <w:tcPr>
            <w:tcW w:w="825" w:type="dxa"/>
            <w:vAlign w:val="center"/>
          </w:tcPr>
          <w:p w:rsidR="001C26D9" w:rsidRDefault="001C26D9">
            <w:pPr>
              <w:jc w:val="center"/>
              <w:rPr>
                <w:rFonts w:ascii="华文楷体" w:eastAsia="华文楷体" w:hAnsi="华文楷体" w:cs="华文楷体"/>
                <w:b/>
                <w:bCs/>
                <w:sz w:val="24"/>
              </w:rPr>
            </w:pPr>
          </w:p>
        </w:tc>
        <w:tc>
          <w:tcPr>
            <w:tcW w:w="2339" w:type="dxa"/>
            <w:vAlign w:val="center"/>
          </w:tcPr>
          <w:p w:rsidR="001C26D9" w:rsidRDefault="001C26D9">
            <w:pPr>
              <w:jc w:val="center"/>
              <w:rPr>
                <w:rFonts w:ascii="华文楷体" w:eastAsia="华文楷体" w:hAnsi="华文楷体" w:cs="华文楷体"/>
                <w:b/>
                <w:bCs/>
                <w:sz w:val="24"/>
              </w:rPr>
            </w:pPr>
            <w:bookmarkStart w:id="0" w:name="_GoBack"/>
            <w:bookmarkEnd w:id="0"/>
          </w:p>
        </w:tc>
      </w:tr>
      <w:tr w:rsidR="001C26D9">
        <w:trPr>
          <w:trHeight w:val="889"/>
        </w:trPr>
        <w:tc>
          <w:tcPr>
            <w:tcW w:w="1188" w:type="dxa"/>
            <w:vMerge/>
            <w:vAlign w:val="center"/>
          </w:tcPr>
          <w:p w:rsidR="001C26D9" w:rsidRDefault="001C26D9">
            <w:pPr>
              <w:jc w:val="center"/>
              <w:rPr>
                <w:rFonts w:ascii="华文楷体" w:eastAsia="华文楷体" w:hAnsi="华文楷体" w:cs="华文楷体"/>
                <w:b/>
                <w:bCs/>
                <w:sz w:val="24"/>
              </w:rPr>
            </w:pPr>
          </w:p>
        </w:tc>
        <w:tc>
          <w:tcPr>
            <w:tcW w:w="1317" w:type="dxa"/>
            <w:vAlign w:val="center"/>
          </w:tcPr>
          <w:p w:rsidR="001C26D9" w:rsidRDefault="001C26D9">
            <w:pPr>
              <w:jc w:val="center"/>
              <w:rPr>
                <w:rFonts w:ascii="华文楷体" w:eastAsia="华文楷体" w:hAnsi="华文楷体" w:cs="华文楷体"/>
                <w:b/>
                <w:bCs/>
                <w:sz w:val="24"/>
              </w:rPr>
            </w:pPr>
          </w:p>
        </w:tc>
        <w:tc>
          <w:tcPr>
            <w:tcW w:w="1780" w:type="dxa"/>
            <w:vAlign w:val="center"/>
          </w:tcPr>
          <w:p w:rsidR="001C26D9" w:rsidRDefault="001C26D9">
            <w:pPr>
              <w:jc w:val="center"/>
              <w:rPr>
                <w:rFonts w:ascii="华文楷体" w:eastAsia="华文楷体" w:hAnsi="华文楷体" w:cs="华文楷体"/>
                <w:b/>
                <w:bCs/>
                <w:sz w:val="24"/>
              </w:rPr>
            </w:pPr>
          </w:p>
        </w:tc>
        <w:tc>
          <w:tcPr>
            <w:tcW w:w="1084" w:type="dxa"/>
            <w:vAlign w:val="center"/>
          </w:tcPr>
          <w:p w:rsidR="001C26D9" w:rsidRDefault="001C26D9">
            <w:pPr>
              <w:jc w:val="center"/>
              <w:rPr>
                <w:rFonts w:ascii="华文楷体" w:eastAsia="华文楷体" w:hAnsi="华文楷体" w:cs="华文楷体"/>
                <w:b/>
                <w:bCs/>
                <w:sz w:val="24"/>
              </w:rPr>
            </w:pPr>
          </w:p>
        </w:tc>
        <w:tc>
          <w:tcPr>
            <w:tcW w:w="1496" w:type="dxa"/>
            <w:vAlign w:val="center"/>
          </w:tcPr>
          <w:p w:rsidR="001C26D9" w:rsidRDefault="001C26D9">
            <w:pPr>
              <w:jc w:val="center"/>
              <w:rPr>
                <w:rFonts w:ascii="华文楷体" w:eastAsia="华文楷体" w:hAnsi="华文楷体" w:cs="华文楷体"/>
                <w:b/>
                <w:bCs/>
                <w:sz w:val="24"/>
              </w:rPr>
            </w:pPr>
          </w:p>
        </w:tc>
        <w:tc>
          <w:tcPr>
            <w:tcW w:w="915" w:type="dxa"/>
            <w:vAlign w:val="center"/>
          </w:tcPr>
          <w:p w:rsidR="001C26D9" w:rsidRDefault="001C26D9">
            <w:pPr>
              <w:jc w:val="center"/>
              <w:rPr>
                <w:rFonts w:ascii="华文楷体" w:eastAsia="华文楷体" w:hAnsi="华文楷体" w:cs="华文楷体"/>
                <w:b/>
                <w:bCs/>
                <w:sz w:val="24"/>
              </w:rPr>
            </w:pPr>
          </w:p>
        </w:tc>
        <w:tc>
          <w:tcPr>
            <w:tcW w:w="825" w:type="dxa"/>
            <w:vAlign w:val="center"/>
          </w:tcPr>
          <w:p w:rsidR="001C26D9" w:rsidRDefault="001C26D9">
            <w:pPr>
              <w:jc w:val="center"/>
              <w:rPr>
                <w:rFonts w:ascii="华文楷体" w:eastAsia="华文楷体" w:hAnsi="华文楷体" w:cs="华文楷体"/>
                <w:b/>
                <w:bCs/>
                <w:sz w:val="24"/>
              </w:rPr>
            </w:pPr>
          </w:p>
        </w:tc>
        <w:tc>
          <w:tcPr>
            <w:tcW w:w="2339" w:type="dxa"/>
            <w:vAlign w:val="center"/>
          </w:tcPr>
          <w:p w:rsidR="001C26D9" w:rsidRDefault="001C26D9">
            <w:pPr>
              <w:jc w:val="center"/>
              <w:rPr>
                <w:rFonts w:ascii="华文楷体" w:eastAsia="华文楷体" w:hAnsi="华文楷体" w:cs="华文楷体"/>
                <w:b/>
                <w:bCs/>
                <w:sz w:val="24"/>
              </w:rPr>
            </w:pPr>
          </w:p>
        </w:tc>
      </w:tr>
      <w:tr w:rsidR="001C26D9">
        <w:trPr>
          <w:trHeight w:val="779"/>
        </w:trPr>
        <w:tc>
          <w:tcPr>
            <w:tcW w:w="1188" w:type="dxa"/>
            <w:vMerge/>
            <w:vAlign w:val="center"/>
          </w:tcPr>
          <w:p w:rsidR="001C26D9" w:rsidRDefault="001C26D9">
            <w:pPr>
              <w:jc w:val="center"/>
              <w:rPr>
                <w:rFonts w:ascii="华文楷体" w:eastAsia="华文楷体" w:hAnsi="华文楷体" w:cs="华文楷体"/>
                <w:b/>
                <w:bCs/>
                <w:sz w:val="24"/>
              </w:rPr>
            </w:pPr>
          </w:p>
        </w:tc>
        <w:tc>
          <w:tcPr>
            <w:tcW w:w="1317" w:type="dxa"/>
            <w:vAlign w:val="center"/>
          </w:tcPr>
          <w:p w:rsidR="001C26D9" w:rsidRDefault="001C26D9">
            <w:pPr>
              <w:jc w:val="center"/>
              <w:rPr>
                <w:rFonts w:ascii="华文楷体" w:eastAsia="华文楷体" w:hAnsi="华文楷体" w:cs="华文楷体"/>
                <w:b/>
                <w:bCs/>
                <w:sz w:val="24"/>
              </w:rPr>
            </w:pPr>
          </w:p>
        </w:tc>
        <w:tc>
          <w:tcPr>
            <w:tcW w:w="1780" w:type="dxa"/>
            <w:vAlign w:val="center"/>
          </w:tcPr>
          <w:p w:rsidR="001C26D9" w:rsidRDefault="001C26D9">
            <w:pPr>
              <w:jc w:val="center"/>
              <w:rPr>
                <w:rFonts w:ascii="华文楷体" w:eastAsia="华文楷体" w:hAnsi="华文楷体" w:cs="华文楷体"/>
                <w:b/>
                <w:bCs/>
                <w:sz w:val="24"/>
              </w:rPr>
            </w:pPr>
          </w:p>
        </w:tc>
        <w:tc>
          <w:tcPr>
            <w:tcW w:w="1084" w:type="dxa"/>
            <w:vAlign w:val="center"/>
          </w:tcPr>
          <w:p w:rsidR="001C26D9" w:rsidRDefault="001C26D9">
            <w:pPr>
              <w:jc w:val="center"/>
              <w:rPr>
                <w:rFonts w:ascii="华文楷体" w:eastAsia="华文楷体" w:hAnsi="华文楷体" w:cs="华文楷体"/>
                <w:b/>
                <w:bCs/>
                <w:sz w:val="24"/>
              </w:rPr>
            </w:pPr>
          </w:p>
        </w:tc>
        <w:tc>
          <w:tcPr>
            <w:tcW w:w="1496" w:type="dxa"/>
            <w:vAlign w:val="center"/>
          </w:tcPr>
          <w:p w:rsidR="001C26D9" w:rsidRDefault="001C26D9">
            <w:pPr>
              <w:jc w:val="center"/>
              <w:rPr>
                <w:rFonts w:ascii="华文楷体" w:eastAsia="华文楷体" w:hAnsi="华文楷体" w:cs="华文楷体"/>
                <w:b/>
                <w:bCs/>
                <w:sz w:val="24"/>
              </w:rPr>
            </w:pPr>
          </w:p>
        </w:tc>
        <w:tc>
          <w:tcPr>
            <w:tcW w:w="915" w:type="dxa"/>
            <w:vAlign w:val="center"/>
          </w:tcPr>
          <w:p w:rsidR="001C26D9" w:rsidRDefault="001C26D9">
            <w:pPr>
              <w:jc w:val="center"/>
              <w:rPr>
                <w:rFonts w:ascii="华文楷体" w:eastAsia="华文楷体" w:hAnsi="华文楷体" w:cs="华文楷体"/>
                <w:b/>
                <w:bCs/>
                <w:sz w:val="24"/>
              </w:rPr>
            </w:pPr>
          </w:p>
        </w:tc>
        <w:tc>
          <w:tcPr>
            <w:tcW w:w="825" w:type="dxa"/>
            <w:vAlign w:val="center"/>
          </w:tcPr>
          <w:p w:rsidR="001C26D9" w:rsidRDefault="001C26D9">
            <w:pPr>
              <w:jc w:val="center"/>
              <w:rPr>
                <w:rFonts w:ascii="华文楷体" w:eastAsia="华文楷体" w:hAnsi="华文楷体" w:cs="华文楷体"/>
                <w:b/>
                <w:bCs/>
                <w:sz w:val="24"/>
              </w:rPr>
            </w:pPr>
          </w:p>
        </w:tc>
        <w:tc>
          <w:tcPr>
            <w:tcW w:w="2339" w:type="dxa"/>
            <w:vAlign w:val="center"/>
          </w:tcPr>
          <w:p w:rsidR="001C26D9" w:rsidRDefault="001C26D9">
            <w:pPr>
              <w:jc w:val="center"/>
              <w:rPr>
                <w:rFonts w:ascii="华文楷体" w:eastAsia="华文楷体" w:hAnsi="华文楷体" w:cs="华文楷体"/>
                <w:b/>
                <w:bCs/>
                <w:sz w:val="24"/>
              </w:rPr>
            </w:pPr>
          </w:p>
        </w:tc>
      </w:tr>
      <w:tr w:rsidR="00437A4E" w:rsidTr="00CF550D">
        <w:trPr>
          <w:trHeight w:val="804"/>
        </w:trPr>
        <w:tc>
          <w:tcPr>
            <w:tcW w:w="1188" w:type="dxa"/>
            <w:vAlign w:val="center"/>
          </w:tcPr>
          <w:p w:rsidR="00437A4E" w:rsidRDefault="00437A4E">
            <w:pPr>
              <w:jc w:val="center"/>
              <w:rPr>
                <w:rFonts w:ascii="华文楷体" w:eastAsia="华文楷体" w:hAnsi="华文楷体" w:cs="华文楷体"/>
                <w:b/>
                <w:bCs/>
                <w:sz w:val="24"/>
              </w:rPr>
            </w:pPr>
            <w:r>
              <w:rPr>
                <w:rFonts w:ascii="华文楷体" w:eastAsia="华文楷体" w:hAnsi="华文楷体" w:cs="华文楷体" w:hint="eastAsia"/>
                <w:b/>
                <w:bCs/>
                <w:sz w:val="24"/>
              </w:rPr>
              <w:t>参加组别</w:t>
            </w:r>
          </w:p>
        </w:tc>
        <w:tc>
          <w:tcPr>
            <w:tcW w:w="9756" w:type="dxa"/>
            <w:gridSpan w:val="7"/>
            <w:vAlign w:val="center"/>
          </w:tcPr>
          <w:p w:rsidR="00437A4E" w:rsidRDefault="00437A4E">
            <w:pPr>
              <w:jc w:val="center"/>
              <w:rPr>
                <w:rFonts w:ascii="华文楷体" w:eastAsia="华文楷体" w:hAnsi="华文楷体" w:cs="华文楷体"/>
                <w:b/>
                <w:bCs/>
                <w:sz w:val="24"/>
              </w:rPr>
            </w:pPr>
          </w:p>
        </w:tc>
      </w:tr>
    </w:tbl>
    <w:p w:rsidR="001C26D9" w:rsidRDefault="001C26D9">
      <w:pPr>
        <w:rPr>
          <w:rFonts w:ascii="华文楷体" w:eastAsia="华文楷体" w:hAnsi="华文楷体" w:cs="华文楷体"/>
          <w:b/>
          <w:bCs/>
          <w:sz w:val="28"/>
          <w:szCs w:val="28"/>
        </w:rPr>
      </w:pPr>
    </w:p>
    <w:p w:rsidR="001C26D9" w:rsidRDefault="00D55093">
      <w:pPr>
        <w:rPr>
          <w:rFonts w:ascii="华文楷体" w:eastAsia="华文楷体" w:hAnsi="华文楷体" w:cs="华文楷体"/>
          <w:b/>
          <w:bCs/>
          <w:sz w:val="24"/>
        </w:rPr>
      </w:pPr>
      <w:r>
        <w:rPr>
          <w:rFonts w:ascii="华文楷体" w:eastAsia="华文楷体" w:hAnsi="华文楷体" w:cs="华文楷体" w:hint="eastAsia"/>
          <w:b/>
          <w:bCs/>
          <w:sz w:val="24"/>
        </w:rPr>
        <w:t xml:space="preserve">                                               </w:t>
      </w:r>
      <w:r>
        <w:rPr>
          <w:rFonts w:ascii="华文楷体" w:eastAsia="华文楷体" w:hAnsi="华文楷体" w:cs="华文楷体" w:hint="eastAsia"/>
          <w:b/>
          <w:bCs/>
          <w:sz w:val="24"/>
        </w:rPr>
        <w:t>填表日期：</w:t>
      </w:r>
      <w:r>
        <w:rPr>
          <w:rFonts w:ascii="华文楷体" w:eastAsia="华文楷体" w:hAnsi="华文楷体" w:cs="华文楷体" w:hint="eastAsia"/>
          <w:b/>
          <w:bCs/>
          <w:sz w:val="24"/>
        </w:rPr>
        <w:t xml:space="preserve">  </w:t>
      </w:r>
      <w:r>
        <w:rPr>
          <w:rFonts w:ascii="华文楷体" w:eastAsia="华文楷体" w:hAnsi="华文楷体" w:cs="华文楷体" w:hint="eastAsia"/>
          <w:b/>
          <w:bCs/>
          <w:sz w:val="24"/>
        </w:rPr>
        <w:t>年</w:t>
      </w:r>
      <w:r>
        <w:rPr>
          <w:rFonts w:ascii="华文楷体" w:eastAsia="华文楷体" w:hAnsi="华文楷体" w:cs="华文楷体" w:hint="eastAsia"/>
          <w:b/>
          <w:bCs/>
          <w:sz w:val="24"/>
        </w:rPr>
        <w:t xml:space="preserve">  </w:t>
      </w:r>
      <w:r>
        <w:rPr>
          <w:rFonts w:ascii="华文楷体" w:eastAsia="华文楷体" w:hAnsi="华文楷体" w:cs="华文楷体" w:hint="eastAsia"/>
          <w:b/>
          <w:bCs/>
          <w:sz w:val="24"/>
        </w:rPr>
        <w:t>月</w:t>
      </w:r>
      <w:r>
        <w:rPr>
          <w:rFonts w:ascii="华文楷体" w:eastAsia="华文楷体" w:hAnsi="华文楷体" w:cs="华文楷体" w:hint="eastAsia"/>
          <w:b/>
          <w:bCs/>
          <w:sz w:val="24"/>
        </w:rPr>
        <w:t xml:space="preserve">  </w:t>
      </w:r>
      <w:r>
        <w:rPr>
          <w:rFonts w:ascii="华文楷体" w:eastAsia="华文楷体" w:hAnsi="华文楷体" w:cs="华文楷体" w:hint="eastAsia"/>
          <w:b/>
          <w:bCs/>
          <w:sz w:val="24"/>
        </w:rPr>
        <w:t>日</w:t>
      </w:r>
      <w:r>
        <w:rPr>
          <w:rFonts w:ascii="华文楷体" w:eastAsia="华文楷体" w:hAnsi="华文楷体" w:cs="华文楷体" w:hint="eastAsia"/>
          <w:b/>
          <w:bCs/>
          <w:sz w:val="28"/>
          <w:szCs w:val="28"/>
        </w:rPr>
        <w:t>报名须知：</w:t>
      </w:r>
    </w:p>
    <w:p w:rsidR="001C26D9" w:rsidRDefault="00D55093">
      <w:pPr>
        <w:rPr>
          <w:rFonts w:ascii="华文仿宋" w:eastAsia="华文仿宋" w:hAnsi="华文仿宋" w:cs="华文仿宋"/>
          <w:b/>
          <w:bCs/>
          <w:sz w:val="28"/>
          <w:szCs w:val="28"/>
        </w:rPr>
      </w:pPr>
      <w:r>
        <w:rPr>
          <w:rFonts w:ascii="华文仿宋" w:eastAsia="华文仿宋" w:hAnsi="华文仿宋" w:cs="华文仿宋" w:hint="eastAsia"/>
          <w:color w:val="666666"/>
          <w:sz w:val="28"/>
          <w:szCs w:val="28"/>
        </w:rPr>
        <w:t>在提交您的报名前，请仔细阅读以下须知，如您提交您的报名信息，默认您知悉并接受以下条款：</w:t>
      </w:r>
      <w:r>
        <w:rPr>
          <w:rFonts w:ascii="华文仿宋" w:eastAsia="华文仿宋" w:hAnsi="华文仿宋" w:cs="华文仿宋" w:hint="eastAsia"/>
          <w:color w:val="666666"/>
          <w:sz w:val="28"/>
          <w:szCs w:val="28"/>
        </w:rPr>
        <w:br/>
        <w:t xml:space="preserve">1. </w:t>
      </w:r>
      <w:r>
        <w:rPr>
          <w:rFonts w:ascii="华文仿宋" w:eastAsia="华文仿宋" w:hAnsi="华文仿宋" w:cs="华文仿宋" w:hint="eastAsia"/>
          <w:color w:val="666666"/>
          <w:sz w:val="28"/>
          <w:szCs w:val="28"/>
        </w:rPr>
        <w:t>本问卷通过信息技术加密，信息的保密性受法律保护，不会以商</w:t>
      </w:r>
      <w:r>
        <w:rPr>
          <w:rFonts w:ascii="华文仿宋" w:eastAsia="华文仿宋" w:hAnsi="华文仿宋" w:cs="华文仿宋" w:hint="eastAsia"/>
          <w:color w:val="666666"/>
          <w:sz w:val="28"/>
          <w:szCs w:val="28"/>
        </w:rPr>
        <w:lastRenderedPageBreak/>
        <w:t>业目的提供给组委会以外的第三方个人、组织或机构；</w:t>
      </w:r>
      <w:r>
        <w:rPr>
          <w:rFonts w:ascii="华文仿宋" w:eastAsia="华文仿宋" w:hAnsi="华文仿宋" w:cs="华文仿宋" w:hint="eastAsia"/>
          <w:color w:val="666666"/>
          <w:sz w:val="28"/>
          <w:szCs w:val="28"/>
        </w:rPr>
        <w:br/>
        <w:t xml:space="preserve">2. </w:t>
      </w:r>
      <w:r>
        <w:rPr>
          <w:rFonts w:ascii="华文仿宋" w:eastAsia="华文仿宋" w:hAnsi="华文仿宋" w:cs="华文仿宋" w:hint="eastAsia"/>
          <w:color w:val="666666"/>
          <w:sz w:val="28"/>
          <w:szCs w:val="28"/>
        </w:rPr>
        <w:t>无论您是否已满</w:t>
      </w:r>
      <w:r>
        <w:rPr>
          <w:rFonts w:ascii="华文仿宋" w:eastAsia="华文仿宋" w:hAnsi="华文仿宋" w:cs="华文仿宋" w:hint="eastAsia"/>
          <w:color w:val="666666"/>
          <w:sz w:val="28"/>
          <w:szCs w:val="28"/>
        </w:rPr>
        <w:t>18</w:t>
      </w:r>
      <w:r>
        <w:rPr>
          <w:rFonts w:ascii="华文仿宋" w:eastAsia="华文仿宋" w:hAnsi="华文仿宋" w:cs="华文仿宋" w:hint="eastAsia"/>
          <w:color w:val="666666"/>
          <w:sz w:val="28"/>
          <w:szCs w:val="28"/>
        </w:rPr>
        <w:t>岁，在提交报名前，请知会您的监护人，并与监护人或医疗机构确认您的身体状况适合参与高强度对抗性竞技体育项目，组委会对瞒报身体状况的报名者在比赛中发生的一切健康和伤病问题不负责任；</w:t>
      </w:r>
      <w:r>
        <w:rPr>
          <w:rFonts w:ascii="华文仿宋" w:eastAsia="华文仿宋" w:hAnsi="华文仿宋" w:cs="华文仿宋" w:hint="eastAsia"/>
          <w:color w:val="666666"/>
          <w:sz w:val="28"/>
          <w:szCs w:val="28"/>
        </w:rPr>
        <w:br/>
        <w:t xml:space="preserve">3. </w:t>
      </w:r>
      <w:r>
        <w:rPr>
          <w:rFonts w:ascii="华文仿宋" w:eastAsia="华文仿宋" w:hAnsi="华文仿宋" w:cs="华文仿宋" w:hint="eastAsia"/>
          <w:color w:val="666666"/>
          <w:sz w:val="28"/>
          <w:szCs w:val="28"/>
        </w:rPr>
        <w:t>报名以队伍为单位，请每队的队长进行报名，其他队员请勿重复报名；</w:t>
      </w:r>
      <w:r>
        <w:rPr>
          <w:rFonts w:ascii="华文仿宋" w:eastAsia="华文仿宋" w:hAnsi="华文仿宋" w:cs="华文仿宋" w:hint="eastAsia"/>
          <w:color w:val="666666"/>
          <w:sz w:val="28"/>
          <w:szCs w:val="28"/>
        </w:rPr>
        <w:br/>
        <w:t xml:space="preserve">4. </w:t>
      </w:r>
      <w:r>
        <w:rPr>
          <w:rFonts w:ascii="华文仿宋" w:eastAsia="华文仿宋" w:hAnsi="华文仿宋" w:cs="华文仿宋" w:hint="eastAsia"/>
          <w:color w:val="666666"/>
          <w:sz w:val="28"/>
          <w:szCs w:val="28"/>
        </w:rPr>
        <w:t>请仔细检查您的报名信息并确定信息有</w:t>
      </w:r>
      <w:r>
        <w:rPr>
          <w:rFonts w:ascii="华文仿宋" w:eastAsia="华文仿宋" w:hAnsi="华文仿宋" w:cs="华文仿宋" w:hint="eastAsia"/>
          <w:color w:val="666666"/>
          <w:sz w:val="28"/>
          <w:szCs w:val="28"/>
        </w:rPr>
        <w:t>效、真实，对于虚报信息的人和队伍，组委会会立即取消其参赛资格和比赛成绩，并且取消队伍内所有队员在</w:t>
      </w:r>
      <w:r>
        <w:rPr>
          <w:rFonts w:ascii="华文仿宋" w:eastAsia="华文仿宋" w:hAnsi="华文仿宋" w:cs="华文仿宋" w:hint="eastAsia"/>
          <w:color w:val="666666"/>
          <w:sz w:val="28"/>
          <w:szCs w:val="28"/>
        </w:rPr>
        <w:t>3</w:t>
      </w:r>
      <w:r>
        <w:rPr>
          <w:rFonts w:ascii="华文仿宋" w:eastAsia="华文仿宋" w:hAnsi="华文仿宋" w:cs="华文仿宋" w:hint="eastAsia"/>
          <w:color w:val="666666"/>
          <w:sz w:val="28"/>
          <w:szCs w:val="28"/>
        </w:rPr>
        <w:t>年内的报名机会；</w:t>
      </w:r>
      <w:r>
        <w:rPr>
          <w:rFonts w:ascii="华文仿宋" w:eastAsia="华文仿宋" w:hAnsi="华文仿宋" w:cs="华文仿宋" w:hint="eastAsia"/>
          <w:color w:val="666666"/>
          <w:sz w:val="28"/>
          <w:szCs w:val="28"/>
        </w:rPr>
        <w:br/>
        <w:t xml:space="preserve">5. </w:t>
      </w:r>
      <w:r>
        <w:rPr>
          <w:rFonts w:ascii="华文仿宋" w:eastAsia="华文仿宋" w:hAnsi="华文仿宋" w:cs="华文仿宋" w:hint="eastAsia"/>
          <w:color w:val="666666"/>
          <w:sz w:val="28"/>
          <w:szCs w:val="28"/>
        </w:rPr>
        <w:t>比赛中服从裁判和组委会的安排，尊重对手，尊重赛场；</w:t>
      </w:r>
      <w:r>
        <w:rPr>
          <w:rFonts w:ascii="华文仿宋" w:eastAsia="华文仿宋" w:hAnsi="华文仿宋" w:cs="华文仿宋" w:hint="eastAsia"/>
          <w:color w:val="666666"/>
          <w:sz w:val="28"/>
          <w:szCs w:val="28"/>
        </w:rPr>
        <w:br/>
        <w:t xml:space="preserve">6. </w:t>
      </w:r>
      <w:r>
        <w:rPr>
          <w:rFonts w:ascii="华文仿宋" w:eastAsia="华文仿宋" w:hAnsi="华文仿宋" w:cs="华文仿宋" w:hint="eastAsia"/>
          <w:color w:val="666666"/>
          <w:sz w:val="28"/>
          <w:szCs w:val="28"/>
        </w:rPr>
        <w:t>本次大赛的最新信息发布平台统一为“萨拉坦体育”微信公众号</w:t>
      </w:r>
    </w:p>
    <w:sectPr w:rsidR="001C26D9" w:rsidSect="001C26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093" w:rsidRDefault="00D55093" w:rsidP="00437A4E">
      <w:r>
        <w:separator/>
      </w:r>
    </w:p>
  </w:endnote>
  <w:endnote w:type="continuationSeparator" w:id="1">
    <w:p w:rsidR="00D55093" w:rsidRDefault="00D55093" w:rsidP="00437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楷体">
    <w:altName w:val="微软雅黑"/>
    <w:panose1 w:val="02010600040101010101"/>
    <w:charset w:val="86"/>
    <w:family w:val="auto"/>
    <w:pitch w:val="variable"/>
    <w:sig w:usb0="00000287" w:usb1="080F0000" w:usb2="00000010" w:usb3="00000000" w:csb0="0004009F" w:csb1="00000000"/>
  </w:font>
  <w:font w:name="华文仿宋">
    <w:altName w:val="微软雅黑"/>
    <w:panose1 w:val="02010600040101010101"/>
    <w:charset w:val="86"/>
    <w:family w:val="auto"/>
    <w:pitch w:val="variable"/>
    <w:sig w:usb0="00000287" w:usb1="080F0000" w:usb2="00000010" w:usb3="00000000" w:csb0="0004009F" w:csb1="00000000"/>
  </w:font>
  <w:font w:name="Calibri Light">
    <w:altName w:val="Arial Unicode MS"/>
    <w:charset w:val="00"/>
    <w:family w:val="auto"/>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093" w:rsidRDefault="00D55093" w:rsidP="00437A4E">
      <w:r>
        <w:separator/>
      </w:r>
    </w:p>
  </w:footnote>
  <w:footnote w:type="continuationSeparator" w:id="1">
    <w:p w:rsidR="00D55093" w:rsidRDefault="00D55093" w:rsidP="00437A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C26D9"/>
    <w:rsid w:val="001C26D9"/>
    <w:rsid w:val="00437A4E"/>
    <w:rsid w:val="00D55093"/>
    <w:rsid w:val="291557DE"/>
    <w:rsid w:val="65D311B9"/>
    <w:rsid w:val="69656646"/>
    <w:rsid w:val="73626078"/>
    <w:rsid w:val="7F6115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6D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C26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37A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37A4E"/>
    <w:rPr>
      <w:rFonts w:asciiTheme="minorHAnsi" w:eastAsiaTheme="minorEastAsia" w:hAnsiTheme="minorHAnsi" w:cstheme="minorBidi"/>
      <w:kern w:val="2"/>
      <w:sz w:val="18"/>
      <w:szCs w:val="18"/>
    </w:rPr>
  </w:style>
  <w:style w:type="paragraph" w:styleId="a5">
    <w:name w:val="footer"/>
    <w:basedOn w:val="a"/>
    <w:link w:val="Char0"/>
    <w:rsid w:val="00437A4E"/>
    <w:pPr>
      <w:tabs>
        <w:tab w:val="center" w:pos="4153"/>
        <w:tab w:val="right" w:pos="8306"/>
      </w:tabs>
      <w:snapToGrid w:val="0"/>
      <w:jc w:val="left"/>
    </w:pPr>
    <w:rPr>
      <w:sz w:val="18"/>
      <w:szCs w:val="18"/>
    </w:rPr>
  </w:style>
  <w:style w:type="character" w:customStyle="1" w:styleId="Char0">
    <w:name w:val="页脚 Char"/>
    <w:basedOn w:val="a0"/>
    <w:link w:val="a5"/>
    <w:rsid w:val="00437A4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Words>
  <Characters>511</Characters>
  <Application>Microsoft Office Word</Application>
  <DocSecurity>0</DocSecurity>
  <Lines>4</Lines>
  <Paragraphs>1</Paragraphs>
  <ScaleCrop>false</ScaleCrop>
  <Company>Microsoft</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mh</cp:lastModifiedBy>
  <cp:revision>1</cp:revision>
  <dcterms:created xsi:type="dcterms:W3CDTF">2014-10-29T12:08:00Z</dcterms:created>
  <dcterms:modified xsi:type="dcterms:W3CDTF">2017-06-10T01:28:00Z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