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一、学院介绍（代码：</w:t>
      </w:r>
      <w:r>
        <w:rPr>
          <w:rFonts w:hint="eastAsia" w:ascii="仿宋" w:hAnsi="仿宋" w:eastAsia="仿宋" w:cs="仿宋"/>
          <w:b/>
          <w:i w:val="0"/>
          <w:caps w:val="0"/>
          <w:color w:val="414141"/>
          <w:spacing w:val="15"/>
          <w:sz w:val="28"/>
          <w:szCs w:val="28"/>
          <w:bdr w:val="none" w:color="auto" w:sz="0" w:space="0"/>
          <w:shd w:val="clear" w:fill="FFFFFF"/>
          <w:lang w:val="en-US"/>
        </w:rPr>
        <w:t>14575</w:t>
      </w:r>
      <w:r>
        <w:rPr>
          <w:rFonts w:hint="eastAsia" w:ascii="仿宋" w:hAnsi="仿宋" w:eastAsia="仿宋" w:cs="仿宋"/>
          <w:b/>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海南体育职业技术学院是经海南省人民政府批准，国家教育部备案审批的海南省唯一一所集省级运动训练、体育职业教育、体育科研三位一体的公办全日制高等体育职业院校。隶属于海南省文化广电出版体育厅，业务上接受海南省教育厅指导，以开展高等体育职业教育，培养体育专业人才和高水平运动员为目标，同时开展体育科学研究、反兴奋剂、运动医疗康复及体质监测等工作；为体育工作、运动队伍提供科技、医疗康复和文化教育保障。是国家高水平体育后备人才基地、国家田径单项奥林匹克高水平后备人才基地、国家海南五指山体育训练基地和海南省文化广电出版体育厅授权的社会体育指导员培训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坐落在美丽的热带岛屿海滨度假城市海口市，位于海南省政治文化中心，毗邻中共海南省委、省人大、省政协、省博物馆、省图书馆、省歌舞剧院和省文体公园，文化气息浓厚，周边可利用资源丰富，交通便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学院设有</w:t>
      </w:r>
      <w:r>
        <w:rPr>
          <w:rFonts w:hint="eastAsia" w:ascii="仿宋" w:hAnsi="仿宋" w:eastAsia="仿宋" w:cs="仿宋"/>
          <w:b w:val="0"/>
          <w:i w:val="0"/>
          <w:caps w:val="0"/>
          <w:color w:val="414141"/>
          <w:spacing w:val="15"/>
          <w:sz w:val="28"/>
          <w:szCs w:val="28"/>
          <w:bdr w:val="none" w:color="auto" w:sz="0" w:space="0"/>
          <w:shd w:val="clear" w:fill="FFFFFF"/>
          <w:lang w:val="en-US"/>
        </w:rPr>
        <w:t>7</w:t>
      </w:r>
      <w:r>
        <w:rPr>
          <w:rFonts w:hint="eastAsia" w:ascii="仿宋" w:hAnsi="仿宋" w:eastAsia="仿宋" w:cs="仿宋"/>
          <w:b w:val="0"/>
          <w:i w:val="0"/>
          <w:caps w:val="0"/>
          <w:color w:val="414141"/>
          <w:spacing w:val="15"/>
          <w:sz w:val="28"/>
          <w:szCs w:val="28"/>
          <w:bdr w:val="none" w:color="auto" w:sz="0" w:space="0"/>
          <w:shd w:val="clear" w:fill="FFFFFF"/>
        </w:rPr>
        <w:t>个党政管理机构，</w:t>
      </w:r>
      <w:r>
        <w:rPr>
          <w:rFonts w:hint="eastAsia" w:ascii="仿宋" w:hAnsi="仿宋" w:eastAsia="仿宋" w:cs="仿宋"/>
          <w:b w:val="0"/>
          <w:i w:val="0"/>
          <w:caps w:val="0"/>
          <w:color w:val="414141"/>
          <w:spacing w:val="15"/>
          <w:sz w:val="28"/>
          <w:szCs w:val="28"/>
          <w:bdr w:val="none" w:color="auto" w:sz="0" w:space="0"/>
          <w:shd w:val="clear" w:fill="FFFFFF"/>
          <w:lang w:val="en-US"/>
        </w:rPr>
        <w:t>7</w:t>
      </w:r>
      <w:r>
        <w:rPr>
          <w:rFonts w:hint="eastAsia" w:ascii="仿宋" w:hAnsi="仿宋" w:eastAsia="仿宋" w:cs="仿宋"/>
          <w:b w:val="0"/>
          <w:i w:val="0"/>
          <w:caps w:val="0"/>
          <w:color w:val="414141"/>
          <w:spacing w:val="15"/>
          <w:sz w:val="28"/>
          <w:szCs w:val="28"/>
          <w:bdr w:val="none" w:color="auto" w:sz="0" w:space="0"/>
          <w:shd w:val="clear" w:fill="FFFFFF"/>
        </w:rPr>
        <w:t>个训练竞赛机构，</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个体育科研机构和</w:t>
      </w:r>
      <w:r>
        <w:rPr>
          <w:rFonts w:hint="eastAsia" w:ascii="仿宋" w:hAnsi="仿宋" w:eastAsia="仿宋" w:cs="仿宋"/>
          <w:b w:val="0"/>
          <w:i w:val="0"/>
          <w:caps w:val="0"/>
          <w:color w:val="414141"/>
          <w:spacing w:val="15"/>
          <w:sz w:val="28"/>
          <w:szCs w:val="28"/>
          <w:bdr w:val="none" w:color="auto" w:sz="0" w:space="0"/>
          <w:shd w:val="clear" w:fill="FFFFFF"/>
          <w:lang w:val="en-US"/>
        </w:rPr>
        <w:t>6</w:t>
      </w:r>
      <w:r>
        <w:rPr>
          <w:rFonts w:hint="eastAsia" w:ascii="仿宋" w:hAnsi="仿宋" w:eastAsia="仿宋" w:cs="仿宋"/>
          <w:b w:val="0"/>
          <w:i w:val="0"/>
          <w:caps w:val="0"/>
          <w:color w:val="414141"/>
          <w:spacing w:val="15"/>
          <w:sz w:val="28"/>
          <w:szCs w:val="28"/>
          <w:bdr w:val="none" w:color="auto" w:sz="0" w:space="0"/>
          <w:shd w:val="clear" w:fill="FFFFFF"/>
        </w:rPr>
        <w:t>个教学、教辅机构。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面向全国招生，开设具有海南特色的：运动训练、社会体育、休闲体育（亲水方向）、高尔夫球运动与管理、体育保健与康复、电子竞技运动与管理等六个专业。坚持以人为本的人才培养模式，将退役运动员、普通高中生等培养成为适应体育产业发展所需的高端技能人才和高素质技术实用型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学院在开展高等职业教育的同时</w:t>
      </w:r>
      <w:r>
        <w:rPr>
          <w:rFonts w:hint="eastAsia" w:ascii="仿宋" w:hAnsi="仿宋" w:eastAsia="仿宋" w:cs="仿宋"/>
          <w:b w:val="0"/>
          <w:i w:val="0"/>
          <w:caps w:val="0"/>
          <w:color w:val="414141"/>
          <w:spacing w:val="15"/>
          <w:sz w:val="28"/>
          <w:szCs w:val="28"/>
          <w:bdr w:val="none" w:color="auto" w:sz="0" w:space="0"/>
          <w:shd w:val="clear" w:fill="FFFFFF"/>
          <w:lang w:val="en-US"/>
        </w:rPr>
        <w:t>,</w:t>
      </w:r>
      <w:r>
        <w:rPr>
          <w:rFonts w:hint="eastAsia" w:ascii="仿宋" w:hAnsi="仿宋" w:eastAsia="仿宋" w:cs="仿宋"/>
          <w:b w:val="0"/>
          <w:i w:val="0"/>
          <w:caps w:val="0"/>
          <w:color w:val="414141"/>
          <w:spacing w:val="15"/>
          <w:sz w:val="28"/>
          <w:szCs w:val="28"/>
          <w:bdr w:val="none" w:color="auto" w:sz="0" w:space="0"/>
          <w:shd w:val="clear" w:fill="FFFFFF"/>
        </w:rPr>
        <w:t>还承担着海南省竞技体育发展的重任，目前有帆船、帆板、冲浪、举重、拳击、跆拳道、沙滩排球、田径和高尔夫球等九个项目专业运动队，共有优秀运动员</w:t>
      </w:r>
      <w:r>
        <w:rPr>
          <w:rFonts w:hint="eastAsia" w:ascii="仿宋" w:hAnsi="仿宋" w:eastAsia="仿宋" w:cs="仿宋"/>
          <w:b w:val="0"/>
          <w:i w:val="0"/>
          <w:caps w:val="0"/>
          <w:color w:val="414141"/>
          <w:spacing w:val="15"/>
          <w:sz w:val="28"/>
          <w:szCs w:val="28"/>
          <w:bdr w:val="none" w:color="auto" w:sz="0" w:space="0"/>
          <w:shd w:val="clear" w:fill="FFFFFF"/>
          <w:lang w:val="en-US"/>
        </w:rPr>
        <w:t>307</w:t>
      </w:r>
      <w:r>
        <w:rPr>
          <w:rFonts w:hint="eastAsia" w:ascii="仿宋" w:hAnsi="仿宋" w:eastAsia="仿宋" w:cs="仿宋"/>
          <w:b w:val="0"/>
          <w:i w:val="0"/>
          <w:caps w:val="0"/>
          <w:color w:val="414141"/>
          <w:spacing w:val="15"/>
          <w:sz w:val="28"/>
          <w:szCs w:val="28"/>
          <w:bdr w:val="none" w:color="auto" w:sz="0" w:space="0"/>
          <w:shd w:val="clear" w:fill="FFFFFF"/>
        </w:rPr>
        <w:t>余人，其中国际健将</w:t>
      </w:r>
      <w:r>
        <w:rPr>
          <w:rFonts w:hint="eastAsia" w:ascii="仿宋" w:hAnsi="仿宋" w:eastAsia="仿宋" w:cs="仿宋"/>
          <w:b w:val="0"/>
          <w:i w:val="0"/>
          <w:caps w:val="0"/>
          <w:color w:val="414141"/>
          <w:spacing w:val="15"/>
          <w:sz w:val="28"/>
          <w:szCs w:val="28"/>
          <w:bdr w:val="none" w:color="auto" w:sz="0" w:space="0"/>
          <w:shd w:val="clear" w:fill="FFFFFF"/>
          <w:lang w:val="en-US"/>
        </w:rPr>
        <w:t>7</w:t>
      </w:r>
      <w:r>
        <w:rPr>
          <w:rFonts w:hint="eastAsia" w:ascii="仿宋" w:hAnsi="仿宋" w:eastAsia="仿宋" w:cs="仿宋"/>
          <w:b w:val="0"/>
          <w:i w:val="0"/>
          <w:caps w:val="0"/>
          <w:color w:val="414141"/>
          <w:spacing w:val="15"/>
          <w:sz w:val="28"/>
          <w:szCs w:val="28"/>
          <w:bdr w:val="none" w:color="auto" w:sz="0" w:space="0"/>
          <w:shd w:val="clear" w:fill="FFFFFF"/>
        </w:rPr>
        <w:t>名，运动健将</w:t>
      </w:r>
      <w:r>
        <w:rPr>
          <w:rFonts w:hint="eastAsia" w:ascii="仿宋" w:hAnsi="仿宋" w:eastAsia="仿宋" w:cs="仿宋"/>
          <w:b w:val="0"/>
          <w:i w:val="0"/>
          <w:caps w:val="0"/>
          <w:color w:val="414141"/>
          <w:spacing w:val="15"/>
          <w:sz w:val="28"/>
          <w:szCs w:val="28"/>
          <w:bdr w:val="none" w:color="auto" w:sz="0" w:space="0"/>
          <w:shd w:val="clear" w:fill="FFFFFF"/>
          <w:lang w:val="en-US"/>
        </w:rPr>
        <w:t>79</w:t>
      </w:r>
      <w:r>
        <w:rPr>
          <w:rFonts w:hint="eastAsia" w:ascii="仿宋" w:hAnsi="仿宋" w:eastAsia="仿宋" w:cs="仿宋"/>
          <w:b w:val="0"/>
          <w:i w:val="0"/>
          <w:caps w:val="0"/>
          <w:color w:val="414141"/>
          <w:spacing w:val="15"/>
          <w:sz w:val="28"/>
          <w:szCs w:val="28"/>
          <w:bdr w:val="none" w:color="auto" w:sz="0" w:space="0"/>
          <w:shd w:val="clear" w:fill="FFFFFF"/>
        </w:rPr>
        <w:t>名，一级运动员</w:t>
      </w:r>
      <w:r>
        <w:rPr>
          <w:rFonts w:hint="eastAsia" w:ascii="仿宋" w:hAnsi="仿宋" w:eastAsia="仿宋" w:cs="仿宋"/>
          <w:b w:val="0"/>
          <w:i w:val="0"/>
          <w:caps w:val="0"/>
          <w:color w:val="414141"/>
          <w:spacing w:val="15"/>
          <w:sz w:val="28"/>
          <w:szCs w:val="28"/>
          <w:bdr w:val="none" w:color="auto" w:sz="0" w:space="0"/>
          <w:shd w:val="clear" w:fill="FFFFFF"/>
          <w:lang w:val="en-US"/>
        </w:rPr>
        <w:t>194</w:t>
      </w:r>
      <w:r>
        <w:rPr>
          <w:rFonts w:hint="eastAsia" w:ascii="仿宋" w:hAnsi="仿宋" w:eastAsia="仿宋" w:cs="仿宋"/>
          <w:b w:val="0"/>
          <w:i w:val="0"/>
          <w:caps w:val="0"/>
          <w:color w:val="414141"/>
          <w:spacing w:val="15"/>
          <w:sz w:val="28"/>
          <w:szCs w:val="28"/>
          <w:bdr w:val="none" w:color="auto" w:sz="0" w:space="0"/>
          <w:shd w:val="clear" w:fill="FFFFFF"/>
        </w:rPr>
        <w:t>名，先后有</w:t>
      </w:r>
      <w:r>
        <w:rPr>
          <w:rFonts w:hint="eastAsia" w:ascii="仿宋" w:hAnsi="仿宋" w:eastAsia="仿宋" w:cs="仿宋"/>
          <w:b w:val="0"/>
          <w:i w:val="0"/>
          <w:caps w:val="0"/>
          <w:color w:val="414141"/>
          <w:spacing w:val="15"/>
          <w:sz w:val="28"/>
          <w:szCs w:val="28"/>
          <w:bdr w:val="none" w:color="auto" w:sz="0" w:space="0"/>
          <w:shd w:val="clear" w:fill="FFFFFF"/>
          <w:lang w:val="en-US"/>
        </w:rPr>
        <w:t>62</w:t>
      </w:r>
      <w:r>
        <w:rPr>
          <w:rFonts w:hint="eastAsia" w:ascii="仿宋" w:hAnsi="仿宋" w:eastAsia="仿宋" w:cs="仿宋"/>
          <w:b w:val="0"/>
          <w:i w:val="0"/>
          <w:caps w:val="0"/>
          <w:color w:val="414141"/>
          <w:spacing w:val="15"/>
          <w:sz w:val="28"/>
          <w:szCs w:val="28"/>
          <w:bdr w:val="none" w:color="auto" w:sz="0" w:space="0"/>
          <w:shd w:val="clear" w:fill="FFFFFF"/>
        </w:rPr>
        <w:t>人次入选国家队。同时，学院业余体校还设置有拳击、举重、帆板、高尔夫、沙滩排球、田径、跆拳道、冲浪、乒乓球、篮球、网球等</w:t>
      </w:r>
      <w:r>
        <w:rPr>
          <w:rFonts w:hint="eastAsia" w:ascii="仿宋" w:hAnsi="仿宋" w:eastAsia="仿宋" w:cs="仿宋"/>
          <w:b w:val="0"/>
          <w:i w:val="0"/>
          <w:caps w:val="0"/>
          <w:color w:val="414141"/>
          <w:spacing w:val="15"/>
          <w:sz w:val="28"/>
          <w:szCs w:val="28"/>
          <w:bdr w:val="none" w:color="auto" w:sz="0" w:space="0"/>
          <w:shd w:val="clear" w:fill="FFFFFF"/>
          <w:lang w:val="en-US"/>
        </w:rPr>
        <w:t>11</w:t>
      </w:r>
      <w:r>
        <w:rPr>
          <w:rFonts w:hint="eastAsia" w:ascii="仿宋" w:hAnsi="仿宋" w:eastAsia="仿宋" w:cs="仿宋"/>
          <w:b w:val="0"/>
          <w:i w:val="0"/>
          <w:caps w:val="0"/>
          <w:color w:val="414141"/>
          <w:spacing w:val="15"/>
          <w:sz w:val="28"/>
          <w:szCs w:val="28"/>
          <w:bdr w:val="none" w:color="auto" w:sz="0" w:space="0"/>
          <w:shd w:val="clear" w:fill="FFFFFF"/>
        </w:rPr>
        <w:t>个运动项目，为海南省优秀运动队培养后备力量。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w:t>
      </w:r>
      <w:r>
        <w:rPr>
          <w:rFonts w:hint="eastAsia" w:ascii="仿宋" w:hAnsi="仿宋" w:eastAsia="仿宋" w:cs="仿宋"/>
          <w:b w:val="0"/>
          <w:i w:val="0"/>
          <w:caps w:val="0"/>
          <w:color w:val="414141"/>
          <w:spacing w:val="15"/>
          <w:sz w:val="28"/>
          <w:szCs w:val="28"/>
          <w:bdr w:val="none" w:color="auto" w:sz="0" w:space="0"/>
          <w:shd w:val="clear" w:fill="FFFFFF"/>
          <w:lang w:val="en-US"/>
        </w:rPr>
        <w:t>“</w:t>
      </w:r>
      <w:r>
        <w:rPr>
          <w:rFonts w:hint="eastAsia" w:ascii="仿宋" w:hAnsi="仿宋" w:eastAsia="仿宋" w:cs="仿宋"/>
          <w:b w:val="0"/>
          <w:i w:val="0"/>
          <w:caps w:val="0"/>
          <w:color w:val="414141"/>
          <w:spacing w:val="15"/>
          <w:sz w:val="28"/>
          <w:szCs w:val="28"/>
          <w:bdr w:val="none" w:color="auto" w:sz="0" w:space="0"/>
          <w:shd w:val="clear" w:fill="FFFFFF"/>
        </w:rPr>
        <w:t>十三五</w:t>
      </w:r>
      <w:r>
        <w:rPr>
          <w:rFonts w:hint="eastAsia" w:ascii="仿宋" w:hAnsi="仿宋" w:eastAsia="仿宋" w:cs="仿宋"/>
          <w:b w:val="0"/>
          <w:i w:val="0"/>
          <w:caps w:val="0"/>
          <w:color w:val="414141"/>
          <w:spacing w:val="15"/>
          <w:sz w:val="28"/>
          <w:szCs w:val="28"/>
          <w:bdr w:val="none" w:color="auto" w:sz="0" w:space="0"/>
          <w:shd w:val="clear" w:fill="FFFFFF"/>
          <w:lang w:val="en-US"/>
        </w:rPr>
        <w:t>”</w:t>
      </w:r>
      <w:r>
        <w:rPr>
          <w:rFonts w:hint="eastAsia" w:ascii="仿宋" w:hAnsi="仿宋" w:eastAsia="仿宋" w:cs="仿宋"/>
          <w:b w:val="0"/>
          <w:i w:val="0"/>
          <w:caps w:val="0"/>
          <w:color w:val="414141"/>
          <w:spacing w:val="15"/>
          <w:sz w:val="28"/>
          <w:szCs w:val="28"/>
          <w:bdr w:val="none" w:color="auto" w:sz="0" w:space="0"/>
          <w:shd w:val="clear" w:fill="FFFFFF"/>
        </w:rPr>
        <w:t>期间，学院将加大投入新校区建设，完善教学、实验实训基地设施、图书馆、训练馆、科研、学生公寓楼等办学场所，加强师资建设，引进学科带头人和培养中青年骨干教师，加大科学研究力度，打造集教学、训练、教研科研、国家南方冬训基地等为一体的新校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　　二、招生类型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学院招生类型分为普通高等学校招生（简称“普通高招”）、高等职业院校对口单独考试招生（简称“对口单招”）和五年一贯制高等职业教育培养试点项目招生（普通中招）。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w:t>
      </w:r>
      <w:r>
        <w:rPr>
          <w:rFonts w:hint="eastAsia" w:ascii="仿宋" w:hAnsi="仿宋" w:eastAsia="仿宋" w:cs="仿宋"/>
          <w:b/>
          <w:i w:val="0"/>
          <w:caps w:val="0"/>
          <w:color w:val="414141"/>
          <w:spacing w:val="15"/>
          <w:sz w:val="28"/>
          <w:szCs w:val="28"/>
          <w:bdr w:val="none" w:color="auto" w:sz="0" w:space="0"/>
          <w:shd w:val="clear" w:fill="FFFFFF"/>
        </w:rPr>
        <w:t>普通高招类型</w:t>
      </w:r>
      <w:r>
        <w:rPr>
          <w:rFonts w:hint="eastAsia" w:ascii="仿宋" w:hAnsi="仿宋" w:eastAsia="仿宋" w:cs="仿宋"/>
          <w:b w:val="0"/>
          <w:i w:val="0"/>
          <w:caps w:val="0"/>
          <w:color w:val="414141"/>
          <w:spacing w:val="15"/>
          <w:sz w:val="28"/>
          <w:szCs w:val="28"/>
          <w:bdr w:val="none" w:color="auto" w:sz="0" w:space="0"/>
          <w:shd w:val="clear" w:fill="FFFFFF"/>
        </w:rPr>
        <w:t>的招生对象是参加当年高考的文理科考生，其中，体育类考生要参加当年体育类专业考试。此类考生参加高职专科批志愿填报和录取。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w:t>
      </w:r>
      <w:r>
        <w:rPr>
          <w:rFonts w:hint="eastAsia" w:ascii="仿宋" w:hAnsi="仿宋" w:eastAsia="仿宋" w:cs="仿宋"/>
          <w:b/>
          <w:i w:val="0"/>
          <w:caps w:val="0"/>
          <w:color w:val="414141"/>
          <w:spacing w:val="15"/>
          <w:sz w:val="28"/>
          <w:szCs w:val="28"/>
          <w:bdr w:val="none" w:color="auto" w:sz="0" w:space="0"/>
          <w:shd w:val="clear" w:fill="FFFFFF"/>
        </w:rPr>
        <w:t>对口单招类型</w:t>
      </w:r>
      <w:r>
        <w:rPr>
          <w:rFonts w:hint="eastAsia" w:ascii="仿宋" w:hAnsi="仿宋" w:eastAsia="仿宋" w:cs="仿宋"/>
          <w:b w:val="0"/>
          <w:i w:val="0"/>
          <w:caps w:val="0"/>
          <w:color w:val="414141"/>
          <w:spacing w:val="15"/>
          <w:sz w:val="28"/>
          <w:szCs w:val="28"/>
          <w:bdr w:val="none" w:color="auto" w:sz="0" w:space="0"/>
          <w:shd w:val="clear" w:fill="FFFFFF"/>
        </w:rPr>
        <w:t>的招生对象是应往届中职毕业生和往届高中毕业生。此类考生参加对口单招单独的报名和考试，考试采取“文化素质</w:t>
      </w:r>
      <w:r>
        <w:rPr>
          <w:rFonts w:hint="eastAsia" w:ascii="仿宋" w:hAnsi="仿宋" w:eastAsia="仿宋" w:cs="仿宋"/>
          <w:b w:val="0"/>
          <w:i w:val="0"/>
          <w:caps w:val="0"/>
          <w:color w:val="414141"/>
          <w:spacing w:val="15"/>
          <w:sz w:val="28"/>
          <w:szCs w:val="28"/>
          <w:bdr w:val="none" w:color="auto" w:sz="0" w:space="0"/>
          <w:shd w:val="clear" w:fill="FFFFFF"/>
          <w:lang w:val="en-US"/>
        </w:rPr>
        <w:t>+</w:t>
      </w:r>
      <w:r>
        <w:rPr>
          <w:rFonts w:hint="eastAsia" w:ascii="仿宋" w:hAnsi="仿宋" w:eastAsia="仿宋" w:cs="仿宋"/>
          <w:b w:val="0"/>
          <w:i w:val="0"/>
          <w:caps w:val="0"/>
          <w:color w:val="414141"/>
          <w:spacing w:val="15"/>
          <w:sz w:val="28"/>
          <w:szCs w:val="28"/>
          <w:bdr w:val="none" w:color="auto" w:sz="0" w:space="0"/>
          <w:shd w:val="clear" w:fill="FFFFFF"/>
        </w:rPr>
        <w:t>职业技能测试”方式。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w:t>
      </w:r>
      <w:r>
        <w:rPr>
          <w:rFonts w:hint="eastAsia" w:ascii="仿宋" w:hAnsi="仿宋" w:eastAsia="仿宋" w:cs="仿宋"/>
          <w:b/>
          <w:i w:val="0"/>
          <w:caps w:val="0"/>
          <w:color w:val="414141"/>
          <w:spacing w:val="15"/>
          <w:sz w:val="28"/>
          <w:szCs w:val="28"/>
          <w:bdr w:val="none" w:color="auto" w:sz="0" w:space="0"/>
          <w:shd w:val="clear" w:fill="FFFFFF"/>
        </w:rPr>
        <w:t>普通中招类型</w:t>
      </w:r>
      <w:r>
        <w:rPr>
          <w:rFonts w:hint="eastAsia" w:ascii="仿宋" w:hAnsi="仿宋" w:eastAsia="仿宋" w:cs="仿宋"/>
          <w:b w:val="0"/>
          <w:i w:val="0"/>
          <w:caps w:val="0"/>
          <w:color w:val="414141"/>
          <w:spacing w:val="15"/>
          <w:sz w:val="28"/>
          <w:szCs w:val="28"/>
          <w:bdr w:val="none" w:color="auto" w:sz="0" w:space="0"/>
          <w:shd w:val="clear" w:fill="FFFFFF"/>
        </w:rPr>
        <w:t>的招生对象是参加当年中考的初中毕业生。此类学生参加中招志愿报名，在第三批填报我院（招生代码</w:t>
      </w:r>
      <w:r>
        <w:rPr>
          <w:rFonts w:hint="eastAsia" w:ascii="仿宋" w:hAnsi="仿宋" w:eastAsia="仿宋" w:cs="仿宋"/>
          <w:b w:val="0"/>
          <w:i w:val="0"/>
          <w:caps w:val="0"/>
          <w:color w:val="414141"/>
          <w:spacing w:val="15"/>
          <w:sz w:val="28"/>
          <w:szCs w:val="28"/>
          <w:bdr w:val="none" w:color="auto" w:sz="0" w:space="0"/>
          <w:shd w:val="clear" w:fill="FFFFFF"/>
          <w:lang w:val="en-US"/>
        </w:rPr>
        <w:t>3409</w:t>
      </w:r>
      <w:r>
        <w:rPr>
          <w:rFonts w:hint="eastAsia" w:ascii="仿宋" w:hAnsi="仿宋" w:eastAsia="仿宋" w:cs="仿宋"/>
          <w:b w:val="0"/>
          <w:i w:val="0"/>
          <w:caps w:val="0"/>
          <w:color w:val="414141"/>
          <w:spacing w:val="15"/>
          <w:sz w:val="28"/>
          <w:szCs w:val="28"/>
          <w:bdr w:val="none" w:color="auto" w:sz="0" w:space="0"/>
          <w:shd w:val="clear" w:fill="FFFFFF"/>
        </w:rPr>
        <w:t>）；就读形式为五年一贯制学制，前三年参照中职管理，后两年参照高职管理，毕业领取我院高职毕业证书。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　　三、专业介绍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（一）运动训练专业</w:t>
      </w:r>
      <w:r>
        <w:rPr>
          <w:rFonts w:hint="eastAsia" w:ascii="仿宋" w:hAnsi="仿宋" w:eastAsia="仿宋" w:cs="仿宋"/>
          <w:b w:val="0"/>
          <w:i w:val="0"/>
          <w:caps w:val="0"/>
          <w:color w:val="414141"/>
          <w:spacing w:val="15"/>
          <w:sz w:val="28"/>
          <w:szCs w:val="28"/>
          <w:bdr w:val="none" w:color="auto" w:sz="0" w:space="0"/>
          <w:shd w:val="clear" w:fill="FFFFFF"/>
          <w:lang w:val="en-US"/>
        </w:rPr>
        <w:t>(</w:t>
      </w:r>
      <w:r>
        <w:rPr>
          <w:rFonts w:hint="eastAsia" w:ascii="仿宋" w:hAnsi="仿宋" w:eastAsia="仿宋" w:cs="仿宋"/>
          <w:b w:val="0"/>
          <w:i w:val="0"/>
          <w:caps w:val="0"/>
          <w:color w:val="414141"/>
          <w:spacing w:val="15"/>
          <w:sz w:val="28"/>
          <w:szCs w:val="28"/>
          <w:bdr w:val="none" w:color="auto" w:sz="0" w:space="0"/>
          <w:shd w:val="clear" w:fill="FFFFFF"/>
        </w:rPr>
        <w:t>五年一贯制、三年制</w:t>
      </w:r>
      <w:r>
        <w:rPr>
          <w:rFonts w:hint="eastAsia" w:ascii="仿宋" w:hAnsi="仿宋" w:eastAsia="仿宋" w:cs="仿宋"/>
          <w:b w:val="0"/>
          <w:i w:val="0"/>
          <w:caps w:val="0"/>
          <w:color w:val="414141"/>
          <w:spacing w:val="15"/>
          <w:sz w:val="28"/>
          <w:szCs w:val="28"/>
          <w:bdr w:val="none" w:color="auto" w:sz="0" w:space="0"/>
          <w:shd w:val="clear" w:fill="FFFFFF"/>
          <w:lang w:val="en-US"/>
        </w:rPr>
        <w:t>) </w:t>
      </w:r>
      <w:r>
        <w:rPr>
          <w:rFonts w:hint="eastAsia" w:ascii="仿宋" w:hAnsi="仿宋" w:eastAsia="仿宋" w:cs="仿宋"/>
          <w:b w:val="0"/>
          <w:i w:val="0"/>
          <w:caps w:val="0"/>
          <w:color w:val="414141"/>
          <w:spacing w:val="15"/>
          <w:sz w:val="28"/>
          <w:szCs w:val="28"/>
          <w:bdr w:val="none" w:color="auto" w:sz="0" w:space="0"/>
          <w:shd w:val="clear" w:fill="FFFFFF"/>
        </w:rPr>
        <w:t>（代码</w:t>
      </w:r>
      <w:r>
        <w:rPr>
          <w:rFonts w:hint="eastAsia" w:ascii="仿宋" w:hAnsi="仿宋" w:eastAsia="仿宋" w:cs="仿宋"/>
          <w:b w:val="0"/>
          <w:i w:val="0"/>
          <w:caps w:val="0"/>
          <w:color w:val="414141"/>
          <w:spacing w:val="15"/>
          <w:sz w:val="28"/>
          <w:szCs w:val="28"/>
          <w:bdr w:val="none" w:color="auto" w:sz="0" w:space="0"/>
          <w:shd w:val="clear" w:fill="FFFFFF"/>
          <w:lang w:val="en-US"/>
        </w:rPr>
        <w:t>670401</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本专业培养德、智、体、美全面发展，具有较扎实的文化理论知识、运动训练的基础理论和很强的运动技能及其训练教学指导能力，具有现代教育教学理念、较强的实践创新能力和社会交往能力，能在专业运动队进行专业训练代表海南省参加全国比赛、能在业余体校、中小学、业余体育训练培训机构、体育俱乐部等部门从事运动训练教学指导工作、竞赛组织、竞赛执行裁判及其相关服务管理工作，能在企事业体育管理部门、经营性健身场所和体育相关产业各部门从事科学健身咨询、健身技能指导等工作的高素质、精技能的应用型人才。本专业设有拳击、举重、沙滩排球、田径、跆拳道等</w:t>
      </w:r>
      <w:r>
        <w:rPr>
          <w:rFonts w:hint="eastAsia" w:ascii="仿宋" w:hAnsi="仿宋" w:eastAsia="仿宋" w:cs="仿宋"/>
          <w:b w:val="0"/>
          <w:i w:val="0"/>
          <w:caps w:val="0"/>
          <w:color w:val="414141"/>
          <w:spacing w:val="15"/>
          <w:sz w:val="28"/>
          <w:szCs w:val="28"/>
          <w:bdr w:val="none" w:color="auto" w:sz="0" w:space="0"/>
          <w:shd w:val="clear" w:fill="FFFFFF"/>
          <w:lang w:val="en-US"/>
        </w:rPr>
        <w:t>5</w:t>
      </w:r>
      <w:r>
        <w:rPr>
          <w:rFonts w:hint="eastAsia" w:ascii="仿宋" w:hAnsi="仿宋" w:eastAsia="仿宋" w:cs="仿宋"/>
          <w:b w:val="0"/>
          <w:i w:val="0"/>
          <w:caps w:val="0"/>
          <w:color w:val="414141"/>
          <w:spacing w:val="15"/>
          <w:sz w:val="28"/>
          <w:szCs w:val="28"/>
          <w:bdr w:val="none" w:color="auto" w:sz="0" w:space="0"/>
          <w:shd w:val="clear" w:fill="FFFFFF"/>
        </w:rPr>
        <w:t>个项目省级运动队。本专业运动员，在</w:t>
      </w:r>
      <w:r>
        <w:rPr>
          <w:rFonts w:hint="eastAsia" w:ascii="仿宋" w:hAnsi="仿宋" w:eastAsia="仿宋" w:cs="仿宋"/>
          <w:b w:val="0"/>
          <w:i w:val="0"/>
          <w:caps w:val="0"/>
          <w:color w:val="414141"/>
          <w:spacing w:val="15"/>
          <w:sz w:val="28"/>
          <w:szCs w:val="28"/>
          <w:bdr w:val="none" w:color="auto" w:sz="0" w:space="0"/>
          <w:shd w:val="clear" w:fill="FFFFFF"/>
          <w:lang w:val="en-US"/>
        </w:rPr>
        <w:t>2013</w:t>
      </w:r>
      <w:r>
        <w:rPr>
          <w:rFonts w:hint="eastAsia" w:ascii="仿宋" w:hAnsi="仿宋" w:eastAsia="仿宋" w:cs="仿宋"/>
          <w:b w:val="0"/>
          <w:i w:val="0"/>
          <w:caps w:val="0"/>
          <w:color w:val="414141"/>
          <w:spacing w:val="15"/>
          <w:sz w:val="28"/>
          <w:szCs w:val="28"/>
          <w:bdr w:val="none" w:color="auto" w:sz="0" w:space="0"/>
          <w:shd w:val="clear" w:fill="FFFFFF"/>
        </w:rPr>
        <w:t>年第十二届全运动会上夺得</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枚金牌、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枚银牌、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枚铜牌的好成绩；在</w:t>
      </w:r>
      <w:r>
        <w:rPr>
          <w:rFonts w:hint="eastAsia" w:ascii="仿宋" w:hAnsi="仿宋" w:eastAsia="仿宋" w:cs="仿宋"/>
          <w:b w:val="0"/>
          <w:i w:val="0"/>
          <w:caps w:val="0"/>
          <w:color w:val="414141"/>
          <w:spacing w:val="15"/>
          <w:sz w:val="28"/>
          <w:szCs w:val="28"/>
          <w:bdr w:val="none" w:color="auto" w:sz="0" w:space="0"/>
          <w:shd w:val="clear" w:fill="FFFFFF"/>
          <w:lang w:val="en-US"/>
        </w:rPr>
        <w:t>2014</w:t>
      </w:r>
      <w:r>
        <w:rPr>
          <w:rFonts w:hint="eastAsia" w:ascii="仿宋" w:hAnsi="仿宋" w:eastAsia="仿宋" w:cs="仿宋"/>
          <w:b w:val="0"/>
          <w:i w:val="0"/>
          <w:caps w:val="0"/>
          <w:color w:val="414141"/>
          <w:spacing w:val="15"/>
          <w:sz w:val="28"/>
          <w:szCs w:val="28"/>
          <w:bdr w:val="none" w:color="auto" w:sz="0" w:space="0"/>
          <w:shd w:val="clear" w:fill="FFFFFF"/>
        </w:rPr>
        <w:t>年青年奥运会上获得举重</w:t>
      </w:r>
      <w:r>
        <w:rPr>
          <w:rFonts w:hint="eastAsia" w:ascii="仿宋" w:hAnsi="仿宋" w:eastAsia="仿宋" w:cs="仿宋"/>
          <w:b w:val="0"/>
          <w:i w:val="0"/>
          <w:caps w:val="0"/>
          <w:color w:val="414141"/>
          <w:spacing w:val="15"/>
          <w:sz w:val="28"/>
          <w:szCs w:val="28"/>
          <w:bdr w:val="none" w:color="auto" w:sz="0" w:space="0"/>
          <w:shd w:val="clear" w:fill="FFFFFF"/>
          <w:lang w:val="en-US"/>
        </w:rPr>
        <w:t>56</w:t>
      </w:r>
      <w:r>
        <w:rPr>
          <w:rFonts w:hint="eastAsia" w:ascii="仿宋" w:hAnsi="仿宋" w:eastAsia="仿宋" w:cs="仿宋"/>
          <w:b w:val="0"/>
          <w:i w:val="0"/>
          <w:caps w:val="0"/>
          <w:color w:val="414141"/>
          <w:spacing w:val="15"/>
          <w:sz w:val="28"/>
          <w:szCs w:val="28"/>
          <w:bdr w:val="none" w:color="auto" w:sz="0" w:space="0"/>
          <w:shd w:val="clear" w:fill="FFFFFF"/>
        </w:rPr>
        <w:t>公斤级冠军；在</w:t>
      </w:r>
      <w:r>
        <w:rPr>
          <w:rFonts w:hint="eastAsia" w:ascii="仿宋" w:hAnsi="仿宋" w:eastAsia="仿宋" w:cs="仿宋"/>
          <w:b w:val="0"/>
          <w:i w:val="0"/>
          <w:caps w:val="0"/>
          <w:color w:val="414141"/>
          <w:spacing w:val="15"/>
          <w:sz w:val="28"/>
          <w:szCs w:val="28"/>
          <w:bdr w:val="none" w:color="auto" w:sz="0" w:space="0"/>
          <w:shd w:val="clear" w:fill="FFFFFF"/>
          <w:lang w:val="en-US"/>
        </w:rPr>
        <w:t>2017</w:t>
      </w:r>
      <w:r>
        <w:rPr>
          <w:rFonts w:hint="eastAsia" w:ascii="仿宋" w:hAnsi="仿宋" w:eastAsia="仿宋" w:cs="仿宋"/>
          <w:b w:val="0"/>
          <w:i w:val="0"/>
          <w:caps w:val="0"/>
          <w:color w:val="414141"/>
          <w:spacing w:val="15"/>
          <w:sz w:val="28"/>
          <w:szCs w:val="28"/>
          <w:bdr w:val="none" w:color="auto" w:sz="0" w:space="0"/>
          <w:shd w:val="clear" w:fill="FFFFFF"/>
        </w:rPr>
        <w:t>年第十三届全运会上获拳击</w:t>
      </w:r>
      <w:r>
        <w:rPr>
          <w:rFonts w:hint="eastAsia" w:ascii="仿宋" w:hAnsi="仿宋" w:eastAsia="仿宋" w:cs="仿宋"/>
          <w:b w:val="0"/>
          <w:i w:val="0"/>
          <w:caps w:val="0"/>
          <w:color w:val="414141"/>
          <w:spacing w:val="15"/>
          <w:sz w:val="28"/>
          <w:szCs w:val="28"/>
          <w:bdr w:val="none" w:color="auto" w:sz="0" w:space="0"/>
          <w:shd w:val="clear" w:fill="FFFFFF"/>
          <w:lang w:val="en-US"/>
        </w:rPr>
        <w:t>52KG</w:t>
      </w:r>
      <w:r>
        <w:rPr>
          <w:rFonts w:hint="eastAsia" w:ascii="仿宋" w:hAnsi="仿宋" w:eastAsia="仿宋" w:cs="仿宋"/>
          <w:b w:val="0"/>
          <w:i w:val="0"/>
          <w:caps w:val="0"/>
          <w:color w:val="414141"/>
          <w:spacing w:val="15"/>
          <w:sz w:val="28"/>
          <w:szCs w:val="28"/>
          <w:bdr w:val="none" w:color="auto" w:sz="0" w:space="0"/>
          <w:shd w:val="clear" w:fill="FFFFFF"/>
        </w:rPr>
        <w:t>和</w:t>
      </w:r>
      <w:r>
        <w:rPr>
          <w:rFonts w:hint="eastAsia" w:ascii="仿宋" w:hAnsi="仿宋" w:eastAsia="仿宋" w:cs="仿宋"/>
          <w:b w:val="0"/>
          <w:i w:val="0"/>
          <w:caps w:val="0"/>
          <w:color w:val="414141"/>
          <w:spacing w:val="15"/>
          <w:sz w:val="28"/>
          <w:szCs w:val="28"/>
          <w:bdr w:val="none" w:color="auto" w:sz="0" w:space="0"/>
          <w:shd w:val="clear" w:fill="FFFFFF"/>
          <w:lang w:val="en-US"/>
        </w:rPr>
        <w:t>60KG</w:t>
      </w:r>
      <w:r>
        <w:rPr>
          <w:rFonts w:hint="eastAsia" w:ascii="仿宋" w:hAnsi="仿宋" w:eastAsia="仿宋" w:cs="仿宋"/>
          <w:b w:val="0"/>
          <w:i w:val="0"/>
          <w:caps w:val="0"/>
          <w:color w:val="414141"/>
          <w:spacing w:val="15"/>
          <w:sz w:val="28"/>
          <w:szCs w:val="28"/>
          <w:bdr w:val="none" w:color="auto" w:sz="0" w:space="0"/>
          <w:shd w:val="clear" w:fill="FFFFFF"/>
        </w:rPr>
        <w:t>级</w:t>
      </w:r>
      <w:r>
        <w:rPr>
          <w:rFonts w:hint="eastAsia" w:ascii="仿宋" w:hAnsi="仿宋" w:eastAsia="仿宋" w:cs="仿宋"/>
          <w:b w:val="0"/>
          <w:i w:val="0"/>
          <w:caps w:val="0"/>
          <w:color w:val="414141"/>
          <w:spacing w:val="15"/>
          <w:sz w:val="28"/>
          <w:szCs w:val="28"/>
          <w:bdr w:val="none" w:color="auto" w:sz="0" w:space="0"/>
          <w:shd w:val="clear" w:fill="FFFFFF"/>
          <w:lang w:val="en-US"/>
        </w:rPr>
        <w:t>2</w:t>
      </w:r>
      <w:r>
        <w:rPr>
          <w:rFonts w:hint="eastAsia" w:ascii="仿宋" w:hAnsi="仿宋" w:eastAsia="仿宋" w:cs="仿宋"/>
          <w:b w:val="0"/>
          <w:i w:val="0"/>
          <w:caps w:val="0"/>
          <w:color w:val="414141"/>
          <w:spacing w:val="15"/>
          <w:sz w:val="28"/>
          <w:szCs w:val="28"/>
          <w:bdr w:val="none" w:color="auto" w:sz="0" w:space="0"/>
          <w:shd w:val="clear" w:fill="FFFFFF"/>
        </w:rPr>
        <w:t>枚银牌，跆拳道</w:t>
      </w:r>
      <w:r>
        <w:rPr>
          <w:rFonts w:hint="eastAsia" w:ascii="仿宋" w:hAnsi="仿宋" w:eastAsia="仿宋" w:cs="仿宋"/>
          <w:b w:val="0"/>
          <w:i w:val="0"/>
          <w:caps w:val="0"/>
          <w:color w:val="414141"/>
          <w:spacing w:val="15"/>
          <w:sz w:val="28"/>
          <w:szCs w:val="28"/>
          <w:bdr w:val="none" w:color="auto" w:sz="0" w:space="0"/>
          <w:shd w:val="clear" w:fill="FFFFFF"/>
          <w:lang w:val="en-US"/>
        </w:rPr>
        <w:t>+67KG</w:t>
      </w:r>
      <w:r>
        <w:rPr>
          <w:rFonts w:hint="eastAsia" w:ascii="仿宋" w:hAnsi="仿宋" w:eastAsia="仿宋" w:cs="仿宋"/>
          <w:b w:val="0"/>
          <w:i w:val="0"/>
          <w:caps w:val="0"/>
          <w:color w:val="414141"/>
          <w:spacing w:val="15"/>
          <w:sz w:val="28"/>
          <w:szCs w:val="28"/>
          <w:bdr w:val="none" w:color="auto" w:sz="0" w:space="0"/>
          <w:shd w:val="clear" w:fill="FFFFFF"/>
        </w:rPr>
        <w:t>级</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枚银牌，举重</w:t>
      </w:r>
      <w:r>
        <w:rPr>
          <w:rFonts w:hint="eastAsia" w:ascii="仿宋" w:hAnsi="仿宋" w:eastAsia="仿宋" w:cs="仿宋"/>
          <w:b w:val="0"/>
          <w:i w:val="0"/>
          <w:caps w:val="0"/>
          <w:color w:val="414141"/>
          <w:spacing w:val="15"/>
          <w:sz w:val="28"/>
          <w:szCs w:val="28"/>
          <w:bdr w:val="none" w:color="auto" w:sz="0" w:space="0"/>
          <w:shd w:val="clear" w:fill="FFFFFF"/>
          <w:lang w:val="en-US"/>
        </w:rPr>
        <w:t>56KG</w:t>
      </w:r>
      <w:r>
        <w:rPr>
          <w:rFonts w:hint="eastAsia" w:ascii="仿宋" w:hAnsi="仿宋" w:eastAsia="仿宋" w:cs="仿宋"/>
          <w:b w:val="0"/>
          <w:i w:val="0"/>
          <w:caps w:val="0"/>
          <w:color w:val="414141"/>
          <w:spacing w:val="15"/>
          <w:sz w:val="28"/>
          <w:szCs w:val="28"/>
          <w:bdr w:val="none" w:color="auto" w:sz="0" w:space="0"/>
          <w:shd w:val="clear" w:fill="FFFFFF"/>
        </w:rPr>
        <w:t>级</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枚铜牌，公开水域游泳</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枚铜牌。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（二）社会体育（代码</w:t>
      </w:r>
      <w:r>
        <w:rPr>
          <w:rFonts w:hint="eastAsia" w:ascii="仿宋" w:hAnsi="仿宋" w:eastAsia="仿宋" w:cs="仿宋"/>
          <w:b w:val="0"/>
          <w:i w:val="0"/>
          <w:caps w:val="0"/>
          <w:color w:val="414141"/>
          <w:spacing w:val="15"/>
          <w:sz w:val="28"/>
          <w:szCs w:val="28"/>
          <w:bdr w:val="none" w:color="auto" w:sz="0" w:space="0"/>
          <w:shd w:val="clear" w:fill="FFFFFF"/>
          <w:lang w:val="en-US"/>
        </w:rPr>
        <w:t>670403</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本专业旨在培养拥护党的基本路线，德、智、体、美、劳等全面发展，以社会发展需求为导向，具备系统掌握社会体育的基本理论和基本技能，了解现代科学健身训练的方法和手段，掌握运动人体科学基础知识及运动项目技能和教学能力，具有良好的科学素养、法制意识以及开拓进取的创新精神和实践能力，在全民健身活动中从事健身指导、健身咨询、健身组织与管理工作的高素质、精技能的应用型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（三）休闲体育（亲水运动方向）（代码</w:t>
      </w:r>
      <w:r>
        <w:rPr>
          <w:rFonts w:hint="eastAsia" w:ascii="仿宋" w:hAnsi="仿宋" w:eastAsia="仿宋" w:cs="仿宋"/>
          <w:b w:val="0"/>
          <w:i w:val="0"/>
          <w:caps w:val="0"/>
          <w:color w:val="414141"/>
          <w:spacing w:val="15"/>
          <w:sz w:val="28"/>
          <w:szCs w:val="28"/>
          <w:bdr w:val="none" w:color="auto" w:sz="0" w:space="0"/>
          <w:shd w:val="clear" w:fill="FFFFFF"/>
          <w:lang w:val="en-US"/>
        </w:rPr>
        <w:t>670404</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本专业以社会发展需求为导向，培养德、智、体、美、劳等全面发展，系统掌握休闲体育的基础知识和基本运动技能，具有良好的职业道德以及开拓进取的创新精神和实践能力，在休闲体育领域从事教学、健身技能指导，并具备休闲体育项目活动方案的制定、管理与服务能力的高素质、精技能的应用型人才。本专业现有帆船、帆板、</w:t>
      </w:r>
      <w:r>
        <w:rPr>
          <w:rFonts w:hint="eastAsia" w:ascii="仿宋" w:hAnsi="仿宋" w:eastAsia="仿宋" w:cs="仿宋"/>
          <w:b w:val="0"/>
          <w:i w:val="0"/>
          <w:caps w:val="0"/>
          <w:color w:val="414141"/>
          <w:spacing w:val="15"/>
          <w:sz w:val="28"/>
          <w:szCs w:val="28"/>
          <w:bdr w:val="none" w:color="auto" w:sz="0" w:space="0"/>
          <w:shd w:val="clear" w:fill="FFFFFF"/>
          <w:lang w:val="en-US"/>
        </w:rPr>
        <w:t>OP</w:t>
      </w:r>
      <w:r>
        <w:rPr>
          <w:rFonts w:hint="eastAsia" w:ascii="仿宋" w:hAnsi="仿宋" w:eastAsia="仿宋" w:cs="仿宋"/>
          <w:b w:val="0"/>
          <w:i w:val="0"/>
          <w:caps w:val="0"/>
          <w:color w:val="414141"/>
          <w:spacing w:val="15"/>
          <w:sz w:val="28"/>
          <w:szCs w:val="28"/>
          <w:bdr w:val="none" w:color="auto" w:sz="0" w:space="0"/>
          <w:shd w:val="clear" w:fill="FFFFFF"/>
        </w:rPr>
        <w:t>、冲浪等</w:t>
      </w:r>
      <w:r>
        <w:rPr>
          <w:rFonts w:hint="eastAsia" w:ascii="仿宋" w:hAnsi="仿宋" w:eastAsia="仿宋" w:cs="仿宋"/>
          <w:b w:val="0"/>
          <w:i w:val="0"/>
          <w:caps w:val="0"/>
          <w:color w:val="414141"/>
          <w:spacing w:val="15"/>
          <w:sz w:val="28"/>
          <w:szCs w:val="28"/>
          <w:bdr w:val="none" w:color="auto" w:sz="0" w:space="0"/>
          <w:shd w:val="clear" w:fill="FFFFFF"/>
          <w:lang w:val="en-US"/>
        </w:rPr>
        <w:t>4</w:t>
      </w:r>
      <w:r>
        <w:rPr>
          <w:rFonts w:hint="eastAsia" w:ascii="仿宋" w:hAnsi="仿宋" w:eastAsia="仿宋" w:cs="仿宋"/>
          <w:b w:val="0"/>
          <w:i w:val="0"/>
          <w:caps w:val="0"/>
          <w:color w:val="414141"/>
          <w:spacing w:val="15"/>
          <w:sz w:val="28"/>
          <w:szCs w:val="28"/>
          <w:bdr w:val="none" w:color="auto" w:sz="0" w:space="0"/>
          <w:shd w:val="clear" w:fill="FFFFFF"/>
        </w:rPr>
        <w:t>个项目省级运动队。</w:t>
      </w:r>
      <w:r>
        <w:rPr>
          <w:rFonts w:hint="eastAsia" w:ascii="仿宋" w:hAnsi="仿宋" w:eastAsia="仿宋" w:cs="仿宋"/>
          <w:b w:val="0"/>
          <w:i w:val="0"/>
          <w:caps w:val="0"/>
          <w:color w:val="414141"/>
          <w:spacing w:val="15"/>
          <w:sz w:val="28"/>
          <w:szCs w:val="28"/>
          <w:bdr w:val="none" w:color="auto" w:sz="0" w:space="0"/>
          <w:shd w:val="clear" w:fill="FFFFFF"/>
          <w:lang w:val="en-US"/>
        </w:rPr>
        <w:t>2001</w:t>
      </w:r>
      <w:r>
        <w:rPr>
          <w:rFonts w:hint="eastAsia" w:ascii="仿宋" w:hAnsi="仿宋" w:eastAsia="仿宋" w:cs="仿宋"/>
          <w:b w:val="0"/>
          <w:i w:val="0"/>
          <w:caps w:val="0"/>
          <w:color w:val="414141"/>
          <w:spacing w:val="15"/>
          <w:sz w:val="28"/>
          <w:szCs w:val="28"/>
          <w:bdr w:val="none" w:color="auto" w:sz="0" w:space="0"/>
          <w:shd w:val="clear" w:fill="FFFFFF"/>
        </w:rPr>
        <w:t>年夺得第九届全国运动会上帆板金牌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w:t>
      </w:r>
      <w:r>
        <w:rPr>
          <w:rFonts w:hint="eastAsia" w:ascii="仿宋" w:hAnsi="仿宋" w:eastAsia="仿宋" w:cs="仿宋"/>
          <w:b w:val="0"/>
          <w:i w:val="0"/>
          <w:caps w:val="0"/>
          <w:color w:val="414141"/>
          <w:spacing w:val="15"/>
          <w:sz w:val="28"/>
          <w:szCs w:val="28"/>
          <w:bdr w:val="none" w:color="auto" w:sz="0" w:space="0"/>
          <w:shd w:val="clear" w:fill="FFFFFF"/>
          <w:lang w:val="en-US"/>
        </w:rPr>
        <w:t>2005</w:t>
      </w:r>
      <w:r>
        <w:rPr>
          <w:rFonts w:hint="eastAsia" w:ascii="仿宋" w:hAnsi="仿宋" w:eastAsia="仿宋" w:cs="仿宋"/>
          <w:b w:val="0"/>
          <w:i w:val="0"/>
          <w:caps w:val="0"/>
          <w:color w:val="414141"/>
          <w:spacing w:val="15"/>
          <w:sz w:val="28"/>
          <w:szCs w:val="28"/>
          <w:bdr w:val="none" w:color="auto" w:sz="0" w:space="0"/>
          <w:shd w:val="clear" w:fill="FFFFFF"/>
        </w:rPr>
        <w:t>年夺得第十届全运会帆船金牌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w:t>
      </w:r>
      <w:r>
        <w:rPr>
          <w:rFonts w:hint="eastAsia" w:ascii="仿宋" w:hAnsi="仿宋" w:eastAsia="仿宋" w:cs="仿宋"/>
          <w:b w:val="0"/>
          <w:i w:val="0"/>
          <w:caps w:val="0"/>
          <w:color w:val="414141"/>
          <w:spacing w:val="15"/>
          <w:sz w:val="28"/>
          <w:szCs w:val="28"/>
          <w:bdr w:val="none" w:color="auto" w:sz="0" w:space="0"/>
          <w:shd w:val="clear" w:fill="FFFFFF"/>
          <w:lang w:val="en-US"/>
        </w:rPr>
        <w:t> 2010</w:t>
      </w:r>
      <w:r>
        <w:rPr>
          <w:rFonts w:hint="eastAsia" w:ascii="仿宋" w:hAnsi="仿宋" w:eastAsia="仿宋" w:cs="仿宋"/>
          <w:b w:val="0"/>
          <w:i w:val="0"/>
          <w:caps w:val="0"/>
          <w:color w:val="414141"/>
          <w:spacing w:val="15"/>
          <w:sz w:val="28"/>
          <w:szCs w:val="28"/>
          <w:bdr w:val="none" w:color="auto" w:sz="0" w:space="0"/>
          <w:shd w:val="clear" w:fill="FFFFFF"/>
        </w:rPr>
        <w:t>年夺得广州亚运会帆船银牌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枚；在</w:t>
      </w:r>
      <w:r>
        <w:rPr>
          <w:rFonts w:hint="eastAsia" w:ascii="仿宋" w:hAnsi="仿宋" w:eastAsia="仿宋" w:cs="仿宋"/>
          <w:b w:val="0"/>
          <w:i w:val="0"/>
          <w:caps w:val="0"/>
          <w:color w:val="414141"/>
          <w:spacing w:val="15"/>
          <w:sz w:val="28"/>
          <w:szCs w:val="28"/>
          <w:bdr w:val="none" w:color="auto" w:sz="0" w:space="0"/>
          <w:shd w:val="clear" w:fill="FFFFFF"/>
          <w:lang w:val="en-US"/>
        </w:rPr>
        <w:t>2012</w:t>
      </w:r>
      <w:r>
        <w:rPr>
          <w:rFonts w:hint="eastAsia" w:ascii="仿宋" w:hAnsi="仿宋" w:eastAsia="仿宋" w:cs="仿宋"/>
          <w:b w:val="0"/>
          <w:i w:val="0"/>
          <w:caps w:val="0"/>
          <w:color w:val="414141"/>
          <w:spacing w:val="15"/>
          <w:sz w:val="28"/>
          <w:szCs w:val="28"/>
          <w:bdr w:val="none" w:color="auto" w:sz="0" w:space="0"/>
          <w:shd w:val="clear" w:fill="FFFFFF"/>
        </w:rPr>
        <w:t>年伦敦奥运会帆船获得第</w:t>
      </w:r>
      <w:r>
        <w:rPr>
          <w:rFonts w:hint="eastAsia" w:ascii="仿宋" w:hAnsi="仿宋" w:eastAsia="仿宋" w:cs="仿宋"/>
          <w:b w:val="0"/>
          <w:i w:val="0"/>
          <w:caps w:val="0"/>
          <w:color w:val="414141"/>
          <w:spacing w:val="15"/>
          <w:sz w:val="28"/>
          <w:szCs w:val="28"/>
          <w:bdr w:val="none" w:color="auto" w:sz="0" w:space="0"/>
          <w:shd w:val="clear" w:fill="FFFFFF"/>
          <w:lang w:val="en-US"/>
        </w:rPr>
        <w:t>18</w:t>
      </w:r>
      <w:r>
        <w:rPr>
          <w:rFonts w:hint="eastAsia" w:ascii="仿宋" w:hAnsi="仿宋" w:eastAsia="仿宋" w:cs="仿宋"/>
          <w:b w:val="0"/>
          <w:i w:val="0"/>
          <w:caps w:val="0"/>
          <w:color w:val="414141"/>
          <w:spacing w:val="15"/>
          <w:sz w:val="28"/>
          <w:szCs w:val="28"/>
          <w:bdr w:val="none" w:color="auto" w:sz="0" w:space="0"/>
          <w:shd w:val="clear" w:fill="FFFFFF"/>
        </w:rPr>
        <w:t>名；在</w:t>
      </w:r>
      <w:r>
        <w:rPr>
          <w:rFonts w:hint="eastAsia" w:ascii="仿宋" w:hAnsi="仿宋" w:eastAsia="仿宋" w:cs="仿宋"/>
          <w:b w:val="0"/>
          <w:i w:val="0"/>
          <w:caps w:val="0"/>
          <w:color w:val="414141"/>
          <w:spacing w:val="15"/>
          <w:sz w:val="28"/>
          <w:szCs w:val="28"/>
          <w:bdr w:val="none" w:color="auto" w:sz="0" w:space="0"/>
          <w:shd w:val="clear" w:fill="FFFFFF"/>
          <w:lang w:val="en-US"/>
        </w:rPr>
        <w:t>2013</w:t>
      </w:r>
      <w:r>
        <w:rPr>
          <w:rFonts w:hint="eastAsia" w:ascii="仿宋" w:hAnsi="仿宋" w:eastAsia="仿宋" w:cs="仿宋"/>
          <w:b w:val="0"/>
          <w:i w:val="0"/>
          <w:caps w:val="0"/>
          <w:color w:val="414141"/>
          <w:spacing w:val="15"/>
          <w:sz w:val="28"/>
          <w:szCs w:val="28"/>
          <w:bdr w:val="none" w:color="auto" w:sz="0" w:space="0"/>
          <w:shd w:val="clear" w:fill="FFFFFF"/>
        </w:rPr>
        <w:t>年第十二届全运动会上夺得帆船</w:t>
      </w:r>
      <w:r>
        <w:rPr>
          <w:rFonts w:hint="eastAsia" w:ascii="仿宋" w:hAnsi="仿宋" w:eastAsia="仿宋" w:cs="仿宋"/>
          <w:b w:val="0"/>
          <w:i w:val="0"/>
          <w:caps w:val="0"/>
          <w:color w:val="414141"/>
          <w:spacing w:val="15"/>
          <w:sz w:val="28"/>
          <w:szCs w:val="28"/>
          <w:bdr w:val="none" w:color="auto" w:sz="0" w:space="0"/>
          <w:shd w:val="clear" w:fill="FFFFFF"/>
          <w:lang w:val="en-US"/>
        </w:rPr>
        <w:t>470</w:t>
      </w:r>
      <w:r>
        <w:rPr>
          <w:rFonts w:hint="eastAsia" w:ascii="仿宋" w:hAnsi="仿宋" w:eastAsia="仿宋" w:cs="仿宋"/>
          <w:b w:val="0"/>
          <w:i w:val="0"/>
          <w:caps w:val="0"/>
          <w:color w:val="414141"/>
          <w:spacing w:val="15"/>
          <w:sz w:val="28"/>
          <w:szCs w:val="28"/>
          <w:bdr w:val="none" w:color="auto" w:sz="0" w:space="0"/>
          <w:shd w:val="clear" w:fill="FFFFFF"/>
        </w:rPr>
        <w:t>级金牌</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枚；在</w:t>
      </w:r>
      <w:r>
        <w:rPr>
          <w:rFonts w:hint="eastAsia" w:ascii="仿宋" w:hAnsi="仿宋" w:eastAsia="仿宋" w:cs="仿宋"/>
          <w:b w:val="0"/>
          <w:i w:val="0"/>
          <w:caps w:val="0"/>
          <w:color w:val="414141"/>
          <w:spacing w:val="15"/>
          <w:sz w:val="28"/>
          <w:szCs w:val="28"/>
          <w:bdr w:val="none" w:color="auto" w:sz="0" w:space="0"/>
          <w:shd w:val="clear" w:fill="FFFFFF"/>
          <w:lang w:val="en-US"/>
        </w:rPr>
        <w:t>2016</w:t>
      </w:r>
      <w:r>
        <w:rPr>
          <w:rFonts w:hint="eastAsia" w:ascii="仿宋" w:hAnsi="仿宋" w:eastAsia="仿宋" w:cs="仿宋"/>
          <w:b w:val="0"/>
          <w:i w:val="0"/>
          <w:caps w:val="0"/>
          <w:color w:val="414141"/>
          <w:spacing w:val="15"/>
          <w:sz w:val="28"/>
          <w:szCs w:val="28"/>
          <w:bdr w:val="none" w:color="auto" w:sz="0" w:space="0"/>
          <w:shd w:val="clear" w:fill="FFFFFF"/>
        </w:rPr>
        <w:t>年里约奥运会上帆船</w:t>
      </w:r>
      <w:r>
        <w:rPr>
          <w:rFonts w:hint="eastAsia" w:ascii="仿宋" w:hAnsi="仿宋" w:eastAsia="仿宋" w:cs="仿宋"/>
          <w:b w:val="0"/>
          <w:i w:val="0"/>
          <w:caps w:val="0"/>
          <w:color w:val="414141"/>
          <w:spacing w:val="15"/>
          <w:sz w:val="28"/>
          <w:szCs w:val="28"/>
          <w:bdr w:val="none" w:color="auto" w:sz="0" w:space="0"/>
          <w:shd w:val="clear" w:fill="FFFFFF"/>
          <w:lang w:val="en-US"/>
        </w:rPr>
        <w:t>470</w:t>
      </w:r>
      <w:r>
        <w:rPr>
          <w:rFonts w:hint="eastAsia" w:ascii="仿宋" w:hAnsi="仿宋" w:eastAsia="仿宋" w:cs="仿宋"/>
          <w:b w:val="0"/>
          <w:i w:val="0"/>
          <w:caps w:val="0"/>
          <w:color w:val="414141"/>
          <w:spacing w:val="15"/>
          <w:sz w:val="28"/>
          <w:szCs w:val="28"/>
          <w:bdr w:val="none" w:color="auto" w:sz="0" w:space="0"/>
          <w:shd w:val="clear" w:fill="FFFFFF"/>
        </w:rPr>
        <w:t>级代表国家参赛获得中国队该项目的历史最好成绩。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（四）高尔夫球运动与管理（代码</w:t>
      </w:r>
      <w:r>
        <w:rPr>
          <w:rFonts w:hint="eastAsia" w:ascii="仿宋" w:hAnsi="仿宋" w:eastAsia="仿宋" w:cs="仿宋"/>
          <w:b w:val="0"/>
          <w:i w:val="0"/>
          <w:caps w:val="0"/>
          <w:color w:val="414141"/>
          <w:spacing w:val="15"/>
          <w:sz w:val="28"/>
          <w:szCs w:val="28"/>
          <w:bdr w:val="none" w:color="auto" w:sz="0" w:space="0"/>
          <w:shd w:val="clear" w:fill="FFFFFF"/>
          <w:lang w:val="en-US"/>
        </w:rPr>
        <w:t>670405</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本专业以社会需求为导向，以职业能力培养为主线，致力于培养德、智、体、美全面发展，具有良好的科学文化素养和职业道德以及诚信自律、开拓进取的精神品质，系统掌握高尔夫产业相关领域必备的知识和技能，能够从事高尔夫运动教学与指导、高尔夫赛事组织与策划、高尔夫俱乐部运作与管理等方面的高素质、精技能的应用型人才。本专业运动员参加各大赛事多次获得名次。在</w:t>
      </w:r>
      <w:r>
        <w:rPr>
          <w:rFonts w:hint="eastAsia" w:ascii="仿宋" w:hAnsi="仿宋" w:eastAsia="仿宋" w:cs="仿宋"/>
          <w:b w:val="0"/>
          <w:i w:val="0"/>
          <w:caps w:val="0"/>
          <w:color w:val="414141"/>
          <w:spacing w:val="15"/>
          <w:sz w:val="28"/>
          <w:szCs w:val="28"/>
          <w:bdr w:val="none" w:color="auto" w:sz="0" w:space="0"/>
          <w:shd w:val="clear" w:fill="FFFFFF"/>
          <w:lang w:val="en-US"/>
        </w:rPr>
        <w:t>2011</w:t>
      </w:r>
      <w:r>
        <w:rPr>
          <w:rFonts w:hint="eastAsia" w:ascii="仿宋" w:hAnsi="仿宋" w:eastAsia="仿宋" w:cs="仿宋"/>
          <w:b w:val="0"/>
          <w:i w:val="0"/>
          <w:caps w:val="0"/>
          <w:color w:val="414141"/>
          <w:spacing w:val="15"/>
          <w:sz w:val="28"/>
          <w:szCs w:val="28"/>
          <w:bdr w:val="none" w:color="auto" w:sz="0" w:space="0"/>
          <w:shd w:val="clear" w:fill="FFFFFF"/>
        </w:rPr>
        <w:t>年蓝带世界业余高尔夫球锦标赛上获得第一名、第二名，</w:t>
      </w:r>
      <w:r>
        <w:rPr>
          <w:rFonts w:hint="eastAsia" w:ascii="仿宋" w:hAnsi="仿宋" w:eastAsia="仿宋" w:cs="仿宋"/>
          <w:b w:val="0"/>
          <w:i w:val="0"/>
          <w:caps w:val="0"/>
          <w:color w:val="414141"/>
          <w:spacing w:val="15"/>
          <w:sz w:val="28"/>
          <w:szCs w:val="28"/>
          <w:bdr w:val="none" w:color="auto" w:sz="0" w:space="0"/>
          <w:shd w:val="clear" w:fill="FFFFFF"/>
          <w:lang w:val="en-US"/>
        </w:rPr>
        <w:t>2016</w:t>
      </w:r>
      <w:r>
        <w:rPr>
          <w:rFonts w:hint="eastAsia" w:ascii="仿宋" w:hAnsi="仿宋" w:eastAsia="仿宋" w:cs="仿宋"/>
          <w:b w:val="0"/>
          <w:i w:val="0"/>
          <w:caps w:val="0"/>
          <w:color w:val="414141"/>
          <w:spacing w:val="15"/>
          <w:sz w:val="28"/>
          <w:szCs w:val="28"/>
          <w:bdr w:val="none" w:color="auto" w:sz="0" w:space="0"/>
          <w:shd w:val="clear" w:fill="FFFFFF"/>
        </w:rPr>
        <w:t>海南公开赛暨国际业余高尔夫球锦标赛获</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金</w:t>
      </w:r>
      <w:r>
        <w:rPr>
          <w:rFonts w:hint="eastAsia" w:ascii="仿宋" w:hAnsi="仿宋" w:eastAsia="仿宋" w:cs="仿宋"/>
          <w:b w:val="0"/>
          <w:i w:val="0"/>
          <w:caps w:val="0"/>
          <w:color w:val="414141"/>
          <w:spacing w:val="15"/>
          <w:sz w:val="28"/>
          <w:szCs w:val="28"/>
          <w:bdr w:val="none" w:color="auto" w:sz="0" w:space="0"/>
          <w:shd w:val="clear" w:fill="FFFFFF"/>
          <w:lang w:val="en-US"/>
        </w:rPr>
        <w:t>1</w:t>
      </w:r>
      <w:r>
        <w:rPr>
          <w:rFonts w:hint="eastAsia" w:ascii="仿宋" w:hAnsi="仿宋" w:eastAsia="仿宋" w:cs="仿宋"/>
          <w:b w:val="0"/>
          <w:i w:val="0"/>
          <w:caps w:val="0"/>
          <w:color w:val="414141"/>
          <w:spacing w:val="15"/>
          <w:sz w:val="28"/>
          <w:szCs w:val="28"/>
          <w:bdr w:val="none" w:color="auto" w:sz="0" w:space="0"/>
          <w:shd w:val="clear" w:fill="FFFFFF"/>
        </w:rPr>
        <w:t>铜，</w:t>
      </w:r>
      <w:r>
        <w:rPr>
          <w:rFonts w:hint="eastAsia" w:ascii="仿宋" w:hAnsi="仿宋" w:eastAsia="仿宋" w:cs="仿宋"/>
          <w:b w:val="0"/>
          <w:i w:val="0"/>
          <w:caps w:val="0"/>
          <w:color w:val="414141"/>
          <w:spacing w:val="15"/>
          <w:sz w:val="28"/>
          <w:szCs w:val="28"/>
          <w:bdr w:val="none" w:color="auto" w:sz="0" w:space="0"/>
          <w:shd w:val="clear" w:fill="FFFFFF"/>
          <w:lang w:val="en-US"/>
        </w:rPr>
        <w:t>2016</w:t>
      </w:r>
      <w:r>
        <w:rPr>
          <w:rFonts w:hint="eastAsia" w:ascii="仿宋" w:hAnsi="仿宋" w:eastAsia="仿宋" w:cs="仿宋"/>
          <w:b w:val="0"/>
          <w:i w:val="0"/>
          <w:caps w:val="0"/>
          <w:color w:val="414141"/>
          <w:spacing w:val="15"/>
          <w:sz w:val="28"/>
          <w:szCs w:val="28"/>
          <w:bdr w:val="none" w:color="auto" w:sz="0" w:space="0"/>
          <w:shd w:val="clear" w:fill="FFFFFF"/>
        </w:rPr>
        <w:t>年全国高尔夫球团体赛获第二名，</w:t>
      </w:r>
      <w:r>
        <w:rPr>
          <w:rFonts w:hint="eastAsia" w:ascii="仿宋" w:hAnsi="仿宋" w:eastAsia="仿宋" w:cs="仿宋"/>
          <w:b w:val="0"/>
          <w:i w:val="0"/>
          <w:caps w:val="0"/>
          <w:color w:val="414141"/>
          <w:spacing w:val="15"/>
          <w:sz w:val="28"/>
          <w:szCs w:val="28"/>
          <w:bdr w:val="none" w:color="auto" w:sz="0" w:space="0"/>
          <w:shd w:val="clear" w:fill="FFFFFF"/>
          <w:lang w:val="en-US"/>
        </w:rPr>
        <w:t>2017</w:t>
      </w:r>
      <w:r>
        <w:rPr>
          <w:rFonts w:hint="eastAsia" w:ascii="仿宋" w:hAnsi="仿宋" w:eastAsia="仿宋" w:cs="仿宋"/>
          <w:b w:val="0"/>
          <w:i w:val="0"/>
          <w:caps w:val="0"/>
          <w:color w:val="414141"/>
          <w:spacing w:val="15"/>
          <w:sz w:val="28"/>
          <w:szCs w:val="28"/>
          <w:bdr w:val="none" w:color="auto" w:sz="0" w:space="0"/>
          <w:shd w:val="clear" w:fill="FFFFFF"/>
        </w:rPr>
        <w:t>年第十三届全运会获女子第</w:t>
      </w:r>
      <w:r>
        <w:rPr>
          <w:rFonts w:hint="eastAsia" w:ascii="仿宋" w:hAnsi="仿宋" w:eastAsia="仿宋" w:cs="仿宋"/>
          <w:b w:val="0"/>
          <w:i w:val="0"/>
          <w:caps w:val="0"/>
          <w:color w:val="414141"/>
          <w:spacing w:val="15"/>
          <w:sz w:val="28"/>
          <w:szCs w:val="28"/>
          <w:bdr w:val="none" w:color="auto" w:sz="0" w:space="0"/>
          <w:shd w:val="clear" w:fill="FFFFFF"/>
          <w:lang w:val="en-US"/>
        </w:rPr>
        <w:t>4</w:t>
      </w:r>
      <w:r>
        <w:rPr>
          <w:rFonts w:hint="eastAsia" w:ascii="仿宋" w:hAnsi="仿宋" w:eastAsia="仿宋" w:cs="仿宋"/>
          <w:b w:val="0"/>
          <w:i w:val="0"/>
          <w:caps w:val="0"/>
          <w:color w:val="414141"/>
          <w:spacing w:val="15"/>
          <w:sz w:val="28"/>
          <w:szCs w:val="28"/>
          <w:bdr w:val="none" w:color="auto" w:sz="0" w:space="0"/>
          <w:shd w:val="clear" w:fill="FFFFFF"/>
        </w:rPr>
        <w:t>名、男子第</w:t>
      </w:r>
      <w:r>
        <w:rPr>
          <w:rFonts w:hint="eastAsia" w:ascii="仿宋" w:hAnsi="仿宋" w:eastAsia="仿宋" w:cs="仿宋"/>
          <w:b w:val="0"/>
          <w:i w:val="0"/>
          <w:caps w:val="0"/>
          <w:color w:val="414141"/>
          <w:spacing w:val="15"/>
          <w:sz w:val="28"/>
          <w:szCs w:val="28"/>
          <w:bdr w:val="none" w:color="auto" w:sz="0" w:space="0"/>
          <w:shd w:val="clear" w:fill="FFFFFF"/>
          <w:lang w:val="en-US"/>
        </w:rPr>
        <w:t>6</w:t>
      </w:r>
      <w:r>
        <w:rPr>
          <w:rFonts w:hint="eastAsia" w:ascii="仿宋" w:hAnsi="仿宋" w:eastAsia="仿宋" w:cs="仿宋"/>
          <w:b w:val="0"/>
          <w:i w:val="0"/>
          <w:caps w:val="0"/>
          <w:color w:val="414141"/>
          <w:spacing w:val="15"/>
          <w:sz w:val="28"/>
          <w:szCs w:val="28"/>
          <w:bdr w:val="none" w:color="auto" w:sz="0" w:space="0"/>
          <w:shd w:val="clear" w:fill="FFFFFF"/>
        </w:rPr>
        <w:t>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（五）体育保健与康复（代码</w:t>
      </w:r>
      <w:r>
        <w:rPr>
          <w:rFonts w:hint="eastAsia" w:ascii="仿宋" w:hAnsi="仿宋" w:eastAsia="仿宋" w:cs="仿宋"/>
          <w:b w:val="0"/>
          <w:i w:val="0"/>
          <w:caps w:val="0"/>
          <w:color w:val="414141"/>
          <w:spacing w:val="15"/>
          <w:sz w:val="28"/>
          <w:szCs w:val="28"/>
          <w:bdr w:val="none" w:color="auto" w:sz="0" w:space="0"/>
          <w:shd w:val="clear" w:fill="FFFFFF"/>
          <w:lang w:val="en-US"/>
        </w:rPr>
        <w:t>670409</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本专业以社会发展需求为导向，培养德、智、体、美、劳等全面发展，系统掌握运动人体科学的基本理论知识及传统养生、体育康复、推拿、营养调控等基本知识与技能，具有良好的科学素养和职业道德以及开拓进取的创新精神和实践能力，能从事体育健身体育康复产业市场开发、经营与管理能力的高素质实用型、技能型专门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（六）电子竞技运动与管理（代码</w:t>
      </w:r>
      <w:r>
        <w:rPr>
          <w:rFonts w:hint="eastAsia" w:ascii="仿宋" w:hAnsi="仿宋" w:eastAsia="仿宋" w:cs="仿宋"/>
          <w:b w:val="0"/>
          <w:i w:val="0"/>
          <w:caps w:val="0"/>
          <w:color w:val="414141"/>
          <w:spacing w:val="15"/>
          <w:sz w:val="28"/>
          <w:szCs w:val="28"/>
          <w:bdr w:val="none" w:color="auto" w:sz="0" w:space="0"/>
          <w:shd w:val="clear" w:fill="FFFFFF"/>
          <w:lang w:val="en-US"/>
        </w:rPr>
        <w:t>670411</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以社会发展需求为导向，培养德、智、体、美、劳等全面发展，具备电子竞技运动竞赛、电子竞技赛事录制制作、电子竞技运动管理与运营、体育产业经营管理与开发、体育市场营销、电子竞技活动的组织管理与咨询指导、电子竞技运动与管理的教学及科研等相关知识、主要面向电子竞技运动、体育经纪人及体育管理方向，具备电子竞技运动技术以及相关体育项目、赛事的管理、运作技术，能够从事电子竞技职业玩家、电子竞技职业经理人、电子竞技赛事组织管理、赛事录制制作、俱乐部经营等相关职业的高素质、精技能的应用型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　　四、资助学金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学院全面落实对优秀学生、贫困家庭学生的奖励资助政策，主要包括奖学金、助学金、免学费、免住宿费、生源地信用助学贷款、价格补贴、绿色通道等资助项目。受各类奖助学金资助的学生的覆盖面达</w:t>
      </w:r>
      <w:r>
        <w:rPr>
          <w:rFonts w:hint="eastAsia" w:ascii="仿宋" w:hAnsi="仿宋" w:eastAsia="仿宋" w:cs="仿宋"/>
          <w:b w:val="0"/>
          <w:i w:val="0"/>
          <w:caps w:val="0"/>
          <w:color w:val="414141"/>
          <w:spacing w:val="15"/>
          <w:sz w:val="28"/>
          <w:szCs w:val="28"/>
          <w:bdr w:val="none" w:color="auto" w:sz="0" w:space="0"/>
          <w:shd w:val="clear" w:fill="FFFFFF"/>
          <w:lang w:val="en-US"/>
        </w:rPr>
        <w:t>100%</w:t>
      </w:r>
      <w:r>
        <w:rPr>
          <w:rFonts w:hint="eastAsia" w:ascii="仿宋" w:hAnsi="仿宋" w:eastAsia="仿宋" w:cs="仿宋"/>
          <w:b w:val="0"/>
          <w:i w:val="0"/>
          <w:caps w:val="0"/>
          <w:color w:val="414141"/>
          <w:spacing w:val="15"/>
          <w:sz w:val="28"/>
          <w:szCs w:val="28"/>
          <w:bdr w:val="none" w:color="auto" w:sz="0" w:space="0"/>
          <w:shd w:val="clear" w:fill="FFFFFF"/>
        </w:rPr>
        <w:t>，对高职新生家庭经济困难且无力支付学费的，实行先办理入学手续，再对其困难情况进行核实，采取不同措施给予资助。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drawing>
          <wp:inline distT="0" distB="0" distL="114300" distR="114300">
            <wp:extent cx="5629275" cy="37814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29275" cy="3781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　　五、招生计划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drawing>
          <wp:inline distT="0" distB="0" distL="114300" distR="114300">
            <wp:extent cx="5295900" cy="50196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95900" cy="5019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i w:val="0"/>
          <w:caps w:val="0"/>
          <w:color w:val="414141"/>
          <w:spacing w:val="15"/>
          <w:sz w:val="28"/>
          <w:szCs w:val="28"/>
          <w:bdr w:val="none" w:color="auto" w:sz="0" w:space="0"/>
          <w:shd w:val="clear" w:fill="FFFFFF"/>
        </w:rPr>
        <w:t>　　六、联系方式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电</w:t>
      </w:r>
      <w:r>
        <w:rPr>
          <w:rFonts w:hint="eastAsia" w:ascii="仿宋" w:hAnsi="仿宋" w:eastAsia="仿宋" w:cs="仿宋"/>
          <w:b w:val="0"/>
          <w:i w:val="0"/>
          <w:caps w:val="0"/>
          <w:color w:val="414141"/>
          <w:spacing w:val="15"/>
          <w:sz w:val="28"/>
          <w:szCs w:val="28"/>
          <w:bdr w:val="none" w:color="auto" w:sz="0" w:space="0"/>
          <w:shd w:val="clear" w:fill="FFFFFF"/>
          <w:lang w:val="en-US"/>
        </w:rPr>
        <w:t>    </w:t>
      </w:r>
      <w:r>
        <w:rPr>
          <w:rFonts w:hint="eastAsia" w:ascii="仿宋" w:hAnsi="仿宋" w:eastAsia="仿宋" w:cs="仿宋"/>
          <w:b w:val="0"/>
          <w:i w:val="0"/>
          <w:caps w:val="0"/>
          <w:color w:val="414141"/>
          <w:spacing w:val="15"/>
          <w:sz w:val="28"/>
          <w:szCs w:val="28"/>
          <w:bdr w:val="none" w:color="auto" w:sz="0" w:space="0"/>
          <w:shd w:val="clear" w:fill="FFFFFF"/>
        </w:rPr>
        <w:t>话：</w:t>
      </w:r>
      <w:r>
        <w:rPr>
          <w:rFonts w:hint="eastAsia" w:ascii="仿宋" w:hAnsi="仿宋" w:eastAsia="仿宋" w:cs="仿宋"/>
          <w:b w:val="0"/>
          <w:i w:val="0"/>
          <w:caps w:val="0"/>
          <w:color w:val="414141"/>
          <w:spacing w:val="15"/>
          <w:sz w:val="28"/>
          <w:szCs w:val="28"/>
          <w:bdr w:val="none" w:color="auto" w:sz="0" w:space="0"/>
          <w:shd w:val="clear" w:fill="FFFFFF"/>
          <w:lang w:val="en-US"/>
        </w:rPr>
        <w:t>0898-65350285</w:t>
      </w:r>
      <w:r>
        <w:rPr>
          <w:rFonts w:hint="eastAsia" w:ascii="仿宋" w:hAnsi="仿宋" w:eastAsia="仿宋" w:cs="仿宋"/>
          <w:b w:val="0"/>
          <w:i w:val="0"/>
          <w:caps w:val="0"/>
          <w:color w:val="414141"/>
          <w:spacing w:val="15"/>
          <w:sz w:val="28"/>
          <w:szCs w:val="28"/>
          <w:bdr w:val="none" w:color="auto" w:sz="0" w:space="0"/>
          <w:shd w:val="clear" w:fill="FFFFFF"/>
        </w:rPr>
        <w:t>（兼传真）</w:t>
      </w:r>
      <w:r>
        <w:rPr>
          <w:rFonts w:hint="eastAsia" w:ascii="仿宋" w:hAnsi="仿宋" w:eastAsia="仿宋" w:cs="仿宋"/>
          <w:b w:val="0"/>
          <w:i w:val="0"/>
          <w:caps w:val="0"/>
          <w:color w:val="414141"/>
          <w:spacing w:val="15"/>
          <w:sz w:val="28"/>
          <w:szCs w:val="28"/>
          <w:bdr w:val="none" w:color="auto" w:sz="0" w:space="0"/>
          <w:shd w:val="clear" w:fill="FFFFFF"/>
          <w:lang w:val="en-US"/>
        </w:rPr>
        <w:t>  0898-65393895</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联 系 人：李老师、吴老师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学院网址：</w:t>
      </w:r>
      <w:r>
        <w:rPr>
          <w:rFonts w:hint="eastAsia" w:ascii="仿宋" w:hAnsi="仿宋" w:eastAsia="仿宋" w:cs="仿宋"/>
          <w:b w:val="0"/>
          <w:i w:val="0"/>
          <w:caps w:val="0"/>
          <w:color w:val="494949"/>
          <w:spacing w:val="15"/>
          <w:sz w:val="28"/>
          <w:szCs w:val="28"/>
          <w:u w:val="none"/>
          <w:bdr w:val="none" w:color="auto" w:sz="0" w:space="0"/>
          <w:shd w:val="clear" w:fill="FFFFFF"/>
          <w:lang w:val="en-US"/>
        </w:rPr>
        <w:fldChar w:fldCharType="begin"/>
      </w:r>
      <w:r>
        <w:rPr>
          <w:rFonts w:hint="eastAsia" w:ascii="仿宋" w:hAnsi="仿宋" w:eastAsia="仿宋" w:cs="仿宋"/>
          <w:b w:val="0"/>
          <w:i w:val="0"/>
          <w:caps w:val="0"/>
          <w:color w:val="494949"/>
          <w:spacing w:val="15"/>
          <w:sz w:val="28"/>
          <w:szCs w:val="28"/>
          <w:u w:val="none"/>
          <w:bdr w:val="none" w:color="auto" w:sz="0" w:space="0"/>
          <w:shd w:val="clear" w:fill="FFFFFF"/>
          <w:lang w:val="en-US"/>
        </w:rPr>
        <w:instrText xml:space="preserve"> HYPERLINK "http://www.hnstx.com/" </w:instrText>
      </w:r>
      <w:r>
        <w:rPr>
          <w:rFonts w:hint="eastAsia" w:ascii="仿宋" w:hAnsi="仿宋" w:eastAsia="仿宋" w:cs="仿宋"/>
          <w:b w:val="0"/>
          <w:i w:val="0"/>
          <w:caps w:val="0"/>
          <w:color w:val="494949"/>
          <w:spacing w:val="15"/>
          <w:sz w:val="28"/>
          <w:szCs w:val="28"/>
          <w:u w:val="none"/>
          <w:bdr w:val="none" w:color="auto" w:sz="0" w:space="0"/>
          <w:shd w:val="clear" w:fill="FFFFFF"/>
          <w:lang w:val="en-US"/>
        </w:rPr>
        <w:fldChar w:fldCharType="separate"/>
      </w:r>
      <w:r>
        <w:rPr>
          <w:rStyle w:val="4"/>
          <w:rFonts w:hint="eastAsia" w:ascii="仿宋" w:hAnsi="仿宋" w:eastAsia="仿宋" w:cs="仿宋"/>
          <w:b w:val="0"/>
          <w:i w:val="0"/>
          <w:caps w:val="0"/>
          <w:color w:val="494949"/>
          <w:spacing w:val="15"/>
          <w:sz w:val="28"/>
          <w:szCs w:val="28"/>
          <w:u w:val="none"/>
          <w:bdr w:val="none" w:color="auto" w:sz="0" w:space="0"/>
          <w:shd w:val="clear" w:fill="FFFFFF"/>
          <w:lang w:val="en-US"/>
        </w:rPr>
        <w:t>www.hnstx.com</w:t>
      </w:r>
      <w:r>
        <w:rPr>
          <w:rFonts w:hint="eastAsia" w:ascii="仿宋" w:hAnsi="仿宋" w:eastAsia="仿宋" w:cs="仿宋"/>
          <w:b w:val="0"/>
          <w:i w:val="0"/>
          <w:caps w:val="0"/>
          <w:color w:val="494949"/>
          <w:spacing w:val="15"/>
          <w:sz w:val="28"/>
          <w:szCs w:val="28"/>
          <w:u w:val="none"/>
          <w:bdr w:val="none" w:color="auto" w:sz="0" w:space="0"/>
          <w:shd w:val="clear" w:fill="FFFFFF"/>
          <w:lang w:val="en-US"/>
        </w:rPr>
        <w:fldChar w:fldCharType="end"/>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学院地址：海南省海口市国兴大道</w:t>
      </w:r>
      <w:r>
        <w:rPr>
          <w:rFonts w:hint="eastAsia" w:ascii="仿宋" w:hAnsi="仿宋" w:eastAsia="仿宋" w:cs="仿宋"/>
          <w:b w:val="0"/>
          <w:i w:val="0"/>
          <w:caps w:val="0"/>
          <w:color w:val="414141"/>
          <w:spacing w:val="15"/>
          <w:sz w:val="28"/>
          <w:szCs w:val="28"/>
          <w:bdr w:val="none" w:color="auto" w:sz="0" w:space="0"/>
          <w:shd w:val="clear" w:fill="FFFFFF"/>
          <w:lang w:val="en-US"/>
        </w:rPr>
        <w:t>68</w:t>
      </w:r>
      <w:r>
        <w:rPr>
          <w:rFonts w:hint="eastAsia" w:ascii="仿宋" w:hAnsi="仿宋" w:eastAsia="仿宋" w:cs="仿宋"/>
          <w:b w:val="0"/>
          <w:i w:val="0"/>
          <w:caps w:val="0"/>
          <w:color w:val="414141"/>
          <w:spacing w:val="15"/>
          <w:sz w:val="28"/>
          <w:szCs w:val="28"/>
          <w:bdr w:val="none" w:color="auto" w:sz="0" w:space="0"/>
          <w:shd w:val="clear" w:fill="FFFFFF"/>
        </w:rPr>
        <w:t>号</w:t>
      </w:r>
      <w:r>
        <w:rPr>
          <w:rFonts w:hint="eastAsia" w:ascii="仿宋" w:hAnsi="仿宋" w:eastAsia="仿宋" w:cs="仿宋"/>
          <w:b w:val="0"/>
          <w:i w:val="0"/>
          <w:caps w:val="0"/>
          <w:color w:val="414141"/>
          <w:spacing w:val="15"/>
          <w:sz w:val="28"/>
          <w:szCs w:val="28"/>
          <w:bdr w:val="none" w:color="auto" w:sz="0" w:space="0"/>
          <w:shd w:val="clear" w:fill="FFFFFF"/>
          <w:lang w:val="en-US"/>
        </w:rPr>
        <w:t>  </w:t>
      </w:r>
      <w:r>
        <w:rPr>
          <w:rFonts w:hint="eastAsia" w:ascii="仿宋" w:hAnsi="仿宋" w:eastAsia="仿宋" w:cs="仿宋"/>
          <w:b w:val="0"/>
          <w:i w:val="0"/>
          <w:caps w:val="0"/>
          <w:color w:val="414141"/>
          <w:spacing w:val="1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仿宋" w:hAnsi="仿宋" w:eastAsia="仿宋" w:cs="仿宋"/>
          <w:b w:val="0"/>
          <w:i w:val="0"/>
          <w:caps w:val="0"/>
          <w:color w:val="414141"/>
          <w:spacing w:val="15"/>
          <w:sz w:val="28"/>
          <w:szCs w:val="28"/>
        </w:rPr>
      </w:pPr>
      <w:r>
        <w:rPr>
          <w:rFonts w:hint="eastAsia" w:ascii="仿宋" w:hAnsi="仿宋" w:eastAsia="仿宋" w:cs="仿宋"/>
          <w:b w:val="0"/>
          <w:i w:val="0"/>
          <w:caps w:val="0"/>
          <w:color w:val="414141"/>
          <w:spacing w:val="15"/>
          <w:sz w:val="28"/>
          <w:szCs w:val="28"/>
          <w:bdr w:val="none" w:color="auto" w:sz="0" w:space="0"/>
          <w:shd w:val="clear" w:fill="FFFFFF"/>
        </w:rPr>
        <w:t>　　邮</w:t>
      </w:r>
      <w:r>
        <w:rPr>
          <w:rFonts w:hint="eastAsia" w:ascii="仿宋" w:hAnsi="仿宋" w:eastAsia="仿宋" w:cs="仿宋"/>
          <w:b w:val="0"/>
          <w:i w:val="0"/>
          <w:caps w:val="0"/>
          <w:color w:val="414141"/>
          <w:spacing w:val="15"/>
          <w:sz w:val="28"/>
          <w:szCs w:val="28"/>
          <w:bdr w:val="none" w:color="auto" w:sz="0" w:space="0"/>
          <w:shd w:val="clear" w:fill="FFFFFF"/>
          <w:lang w:val="en-US"/>
        </w:rPr>
        <w:t>    </w:t>
      </w:r>
      <w:r>
        <w:rPr>
          <w:rFonts w:hint="eastAsia" w:ascii="仿宋" w:hAnsi="仿宋" w:eastAsia="仿宋" w:cs="仿宋"/>
          <w:b w:val="0"/>
          <w:i w:val="0"/>
          <w:caps w:val="0"/>
          <w:color w:val="414141"/>
          <w:spacing w:val="15"/>
          <w:sz w:val="28"/>
          <w:szCs w:val="28"/>
          <w:bdr w:val="none" w:color="auto" w:sz="0" w:space="0"/>
          <w:shd w:val="clear" w:fill="FFFFFF"/>
        </w:rPr>
        <w:t>编：</w:t>
      </w:r>
      <w:r>
        <w:rPr>
          <w:rFonts w:hint="eastAsia" w:ascii="仿宋" w:hAnsi="仿宋" w:eastAsia="仿宋" w:cs="仿宋"/>
          <w:b w:val="0"/>
          <w:i w:val="0"/>
          <w:caps w:val="0"/>
          <w:color w:val="414141"/>
          <w:spacing w:val="15"/>
          <w:sz w:val="28"/>
          <w:szCs w:val="28"/>
          <w:bdr w:val="none" w:color="auto" w:sz="0" w:space="0"/>
          <w:shd w:val="clear" w:fill="FFFFFF"/>
          <w:lang w:val="en-US"/>
        </w:rPr>
        <w:t>570203</w:t>
      </w:r>
      <w:r>
        <w:rPr>
          <w:rFonts w:hint="eastAsia" w:ascii="仿宋" w:hAnsi="仿宋" w:eastAsia="仿宋" w:cs="仿宋"/>
          <w:b w:val="0"/>
          <w:i w:val="0"/>
          <w:caps w:val="0"/>
          <w:color w:val="414141"/>
          <w:spacing w:val="15"/>
          <w:sz w:val="28"/>
          <w:szCs w:val="28"/>
          <w:bdr w:val="none" w:color="auto" w:sz="0" w:space="0"/>
          <w:shd w:val="clear" w:fill="FFFFFF"/>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76B85"/>
    <w:rsid w:val="7AD76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2018-03-12T03:29:00Z</dcterms:created>
  <dc:creator>hiisheng</dc:creator>
  <cp:lastModifiedBy>hiisheng</cp:lastModifiedBy>
  <dcterms:modified xsi:type="dcterms:W3CDTF">2018-03-12T03:31:34Z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